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CE" w:rsidRPr="00A242CE" w:rsidRDefault="009A1402" w:rsidP="00A242CE">
      <w:pPr>
        <w:spacing w:after="0" w:line="240" w:lineRule="auto"/>
        <w:jc w:val="both"/>
        <w:rPr>
          <w:rFonts w:ascii="Palatino Linotype" w:eastAsia="Times New Roman" w:hAnsi="Palatino Linotype" w:cs="Times New Roman"/>
          <w:noProof/>
          <w:sz w:val="24"/>
          <w:szCs w:val="24"/>
          <w:lang w:eastAsia="el-GR"/>
        </w:rPr>
      </w:pPr>
      <w:r w:rsidRPr="00A242C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049C8C" wp14:editId="2EF67E4D">
                <wp:simplePos x="0" y="0"/>
                <wp:positionH relativeFrom="column">
                  <wp:posOffset>2695575</wp:posOffset>
                </wp:positionH>
                <wp:positionV relativeFrom="paragraph">
                  <wp:posOffset>0</wp:posOffset>
                </wp:positionV>
                <wp:extent cx="3799205" cy="3409950"/>
                <wp:effectExtent l="0" t="0" r="10795" b="1905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9205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2CE" w:rsidRDefault="00A242CE" w:rsidP="00A242CE">
                            <w:pPr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A242CE" w:rsidRDefault="00A242CE" w:rsidP="00A242CE">
                            <w:pPr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             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         Σκάλα</w:t>
                            </w:r>
                            <w:r w:rsidR="00795D41"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   06</w:t>
                            </w:r>
                            <w:r>
                              <w:rPr>
                                <w:rFonts w:ascii="Palatino Linotype" w:hAnsi="Palatino Linotype"/>
                                <w:lang w:val="en-US"/>
                              </w:rPr>
                              <w:t>-08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-2021</w:t>
                            </w:r>
                          </w:p>
                          <w:p w:rsidR="00A242CE" w:rsidRDefault="00A242CE" w:rsidP="00A242CE">
                            <w:pPr>
                              <w:jc w:val="both"/>
                              <w:rPr>
                                <w:rFonts w:ascii="Palatino Linotype" w:hAnsi="Palatino Linotype"/>
                                <w:lang w:val="en-U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           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        </w:t>
                            </w:r>
                            <w:r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Αριθ.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.: </w:t>
                            </w:r>
                            <w:r w:rsidR="00B244EE">
                              <w:rPr>
                                <w:rFonts w:ascii="Palatino Linotype" w:hAnsi="Palatino Linotype"/>
                              </w:rPr>
                              <w:t>10576</w:t>
                            </w:r>
                            <w:bookmarkStart w:id="0" w:name="_GoBack"/>
                            <w:bookmarkEnd w:id="0"/>
                          </w:p>
                          <w:p w:rsidR="00A242CE" w:rsidRDefault="00A242CE" w:rsidP="00A242CE">
                            <w:pPr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A242CE" w:rsidRDefault="00A242CE" w:rsidP="00A242CE">
                            <w:pPr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A242CE" w:rsidRDefault="00A242CE" w:rsidP="00A242CE">
                            <w:pPr>
                              <w:jc w:val="both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ΠΡΟΣ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:</w:t>
                            </w:r>
                          </w:p>
                          <w:p w:rsidR="00A242CE" w:rsidRDefault="00A242CE" w:rsidP="00A242CE">
                            <w:pPr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A242CE" w:rsidRDefault="00A242CE" w:rsidP="00A242CE">
                            <w:pPr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49C8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left:0;text-align:left;margin-left:212.25pt;margin-top:0;width:299.15pt;height:26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" strokecolor="white">
                <v:textbox>
                  <w:txbxContent>
                    <w:p w:rsidR="00A242CE" w:rsidRDefault="00A242CE" w:rsidP="00A242CE">
                      <w:pPr>
                        <w:jc w:val="both"/>
                        <w:rPr>
                          <w:rFonts w:ascii="Book Antiqua" w:hAnsi="Book Antiqua"/>
                        </w:rPr>
                      </w:pPr>
                    </w:p>
                    <w:p w:rsidR="00A242CE" w:rsidRDefault="00A242CE" w:rsidP="00A242CE">
                      <w:pPr>
                        <w:jc w:val="both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  <w:lang w:val="en-US"/>
                        </w:rPr>
                        <w:t xml:space="preserve">              </w:t>
                      </w:r>
                      <w:r>
                        <w:rPr>
                          <w:rFonts w:ascii="Palatino Linotype" w:hAnsi="Palatino Linotype"/>
                        </w:rPr>
                        <w:t xml:space="preserve">          Σκάλα</w:t>
                      </w:r>
                      <w:r w:rsidR="00795D41">
                        <w:rPr>
                          <w:rFonts w:ascii="Palatino Linotype" w:hAnsi="Palatino Linotype"/>
                          <w:lang w:val="en-US"/>
                        </w:rPr>
                        <w:t xml:space="preserve">   06</w:t>
                      </w:r>
                      <w:r>
                        <w:rPr>
                          <w:rFonts w:ascii="Palatino Linotype" w:hAnsi="Palatino Linotype"/>
                          <w:lang w:val="en-US"/>
                        </w:rPr>
                        <w:t>-08</w:t>
                      </w:r>
                      <w:r>
                        <w:rPr>
                          <w:rFonts w:ascii="Palatino Linotype" w:hAnsi="Palatino Linotype"/>
                        </w:rPr>
                        <w:t>-2021</w:t>
                      </w:r>
                    </w:p>
                    <w:p w:rsidR="00A242CE" w:rsidRDefault="00A242CE" w:rsidP="00A242CE">
                      <w:pPr>
                        <w:jc w:val="both"/>
                        <w:rPr>
                          <w:rFonts w:ascii="Palatino Linotype" w:hAnsi="Palatino Linotype"/>
                          <w:lang w:val="en-US"/>
                        </w:rPr>
                      </w:pPr>
                      <w:r>
                        <w:rPr>
                          <w:rFonts w:ascii="Palatino Linotype" w:hAnsi="Palatino Linotype"/>
                          <w:lang w:val="en-US"/>
                        </w:rPr>
                        <w:t xml:space="preserve">            </w:t>
                      </w:r>
                      <w:r>
                        <w:rPr>
                          <w:rFonts w:ascii="Palatino Linotype" w:hAnsi="Palatino Linotype"/>
                        </w:rPr>
                        <w:t xml:space="preserve">         </w:t>
                      </w:r>
                      <w:r>
                        <w:rPr>
                          <w:rFonts w:ascii="Palatino Linotype" w:hAnsi="Palatino Linotype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Palatino Linotype" w:hAnsi="Palatino Linotype"/>
                        </w:rPr>
                        <w:t xml:space="preserve">Αριθ.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πρωτ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 xml:space="preserve">.: </w:t>
                      </w:r>
                      <w:r w:rsidR="00B244EE">
                        <w:rPr>
                          <w:rFonts w:ascii="Palatino Linotype" w:hAnsi="Palatino Linotype"/>
                        </w:rPr>
                        <w:t>10576</w:t>
                      </w:r>
                      <w:bookmarkStart w:id="1" w:name="_GoBack"/>
                      <w:bookmarkEnd w:id="1"/>
                    </w:p>
                    <w:p w:rsidR="00A242CE" w:rsidRDefault="00A242CE" w:rsidP="00A242CE">
                      <w:pPr>
                        <w:jc w:val="both"/>
                        <w:rPr>
                          <w:rFonts w:ascii="Palatino Linotype" w:hAnsi="Palatino Linotype"/>
                        </w:rPr>
                      </w:pPr>
                    </w:p>
                    <w:p w:rsidR="00A242CE" w:rsidRDefault="00A242CE" w:rsidP="00A242CE">
                      <w:pPr>
                        <w:jc w:val="both"/>
                        <w:rPr>
                          <w:rFonts w:ascii="Palatino Linotype" w:hAnsi="Palatino Linotype"/>
                        </w:rPr>
                      </w:pPr>
                    </w:p>
                    <w:p w:rsidR="00A242CE" w:rsidRDefault="00A242CE" w:rsidP="00A242CE">
                      <w:pPr>
                        <w:jc w:val="both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ΠΡΟΣ</w:t>
                      </w:r>
                      <w:r>
                        <w:rPr>
                          <w:rFonts w:ascii="Palatino Linotype" w:hAnsi="Palatino Linotype"/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>:</w:t>
                      </w:r>
                    </w:p>
                    <w:p w:rsidR="00A242CE" w:rsidRDefault="00A242CE" w:rsidP="00A242CE">
                      <w:pPr>
                        <w:jc w:val="both"/>
                        <w:rPr>
                          <w:rFonts w:ascii="Palatino Linotype" w:hAnsi="Palatino Linotype"/>
                        </w:rPr>
                      </w:pPr>
                    </w:p>
                    <w:p w:rsidR="00A242CE" w:rsidRDefault="00A242CE" w:rsidP="00A242CE">
                      <w:pPr>
                        <w:jc w:val="both"/>
                        <w:rPr>
                          <w:rFonts w:ascii="Palatino Linotype" w:hAnsi="Palatino Linoty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42CE" w:rsidRPr="00A242C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997D6" wp14:editId="5202998C">
                <wp:simplePos x="0" y="0"/>
                <wp:positionH relativeFrom="column">
                  <wp:posOffset>-191770</wp:posOffset>
                </wp:positionH>
                <wp:positionV relativeFrom="paragraph">
                  <wp:posOffset>131445</wp:posOffset>
                </wp:positionV>
                <wp:extent cx="2578735" cy="1541145"/>
                <wp:effectExtent l="0" t="0" r="12065" b="20955"/>
                <wp:wrapNone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54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2CE" w:rsidRDefault="00A242CE" w:rsidP="00A242CE">
                            <w:r>
                              <w:rPr>
                                <w:rFonts w:ascii="Arial Narrow" w:hAnsi="Arial Narrow"/>
                              </w:rPr>
                              <w:t xml:space="preserve">      </w:t>
                            </w:r>
                            <w:r>
                              <w:t xml:space="preserve">           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drawing>
                                <wp:inline distT="0" distB="0" distL="0" distR="0" wp14:anchorId="09751EC3" wp14:editId="6D29DBC1">
                                  <wp:extent cx="552450" cy="552450"/>
                                  <wp:effectExtent l="0" t="0" r="0" b="0"/>
                                  <wp:docPr id="4" name="Εικόνα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  <w:p w:rsidR="00A242CE" w:rsidRDefault="00A242CE" w:rsidP="00A242CE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ΕΛΛΗΝΙΚΗ  ΔΗΜΟΚΡΑΤΙΑ</w:t>
                            </w:r>
                          </w:p>
                          <w:p w:rsidR="00A242CE" w:rsidRDefault="00A242CE" w:rsidP="00A242CE">
                            <w:pPr>
                              <w:jc w:val="center"/>
                              <w:rPr>
                                <w:rFonts w:ascii="Palatino Linotype" w:hAnsi="Palatino Linotype" w:cs="Arial"/>
                                <w:noProof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noProof/>
                              </w:rPr>
                              <w:t>ΝΟΜΟΣ ΛΑΚΩΝΙΑΣ</w:t>
                            </w:r>
                          </w:p>
                          <w:p w:rsidR="00A242CE" w:rsidRDefault="00A242CE" w:rsidP="00A242CE">
                            <w:pPr>
                              <w:jc w:val="center"/>
                              <w:rPr>
                                <w:rFonts w:ascii="Palatino Linotype" w:hAnsi="Palatino Linotype" w:cs="Arial"/>
                                <w:noProof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noProof/>
                              </w:rPr>
                              <w:t>ΔΗΜΟΣ ΕΥΡΩΤΑ</w:t>
                            </w:r>
                          </w:p>
                          <w:p w:rsidR="00A242CE" w:rsidRDefault="00A242CE" w:rsidP="00A242CE">
                            <w:pPr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b/>
                                <w:noProof/>
                              </w:rPr>
                              <w:t>ΟΙΚΟΝΟΜΙΚΗ ΕΠΙΤΡΟΠΗ</w:t>
                            </w:r>
                          </w:p>
                          <w:p w:rsidR="00A242CE" w:rsidRDefault="00A242CE" w:rsidP="00A242CE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A242CE" w:rsidRDefault="00A242CE" w:rsidP="00A242CE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A242CE" w:rsidRDefault="00A242CE" w:rsidP="00A242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997D6" id="Πλαίσιο κειμένου 5" o:spid="_x0000_s1027" type="#_x0000_t202" style="position:absolute;left:0;text-align:left;margin-left:-15.1pt;margin-top:10.35pt;width:203.05pt;height:1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" strokecolor="white">
                <v:textbox>
                  <w:txbxContent>
                    <w:p w:rsidR="00A242CE" w:rsidRDefault="00A242CE" w:rsidP="00A242CE">
                      <w:r>
                        <w:rPr>
                          <w:rFonts w:ascii="Arial Narrow" w:hAnsi="Arial Narrow"/>
                        </w:rPr>
                        <w:t xml:space="preserve">      </w:t>
                      </w:r>
                      <w:r>
                        <w:t xml:space="preserve">                 </w:t>
                      </w:r>
                      <w:r>
                        <w:rPr>
                          <w:noProof/>
                          <w:sz w:val="20"/>
                          <w:szCs w:val="20"/>
                          <w:lang w:eastAsia="el-GR"/>
                        </w:rPr>
                        <w:drawing>
                          <wp:inline distT="0" distB="0" distL="0" distR="0" wp14:anchorId="09751EC3" wp14:editId="6D29DBC1">
                            <wp:extent cx="552450" cy="552450"/>
                            <wp:effectExtent l="0" t="0" r="0" b="0"/>
                            <wp:docPr id="4" name="Εικόνα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</w:p>
                    <w:p w:rsidR="00A242CE" w:rsidRDefault="00A242CE" w:rsidP="00A242CE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ΕΛΛΗΝΙΚΗ  ΔΗΜΟΚΡΑΤΙΑ</w:t>
                      </w:r>
                    </w:p>
                    <w:p w:rsidR="00A242CE" w:rsidRDefault="00A242CE" w:rsidP="00A242CE">
                      <w:pPr>
                        <w:jc w:val="center"/>
                        <w:rPr>
                          <w:rFonts w:ascii="Palatino Linotype" w:hAnsi="Palatino Linotype" w:cs="Arial"/>
                          <w:noProof/>
                        </w:rPr>
                      </w:pPr>
                      <w:r>
                        <w:rPr>
                          <w:rFonts w:ascii="Palatino Linotype" w:hAnsi="Palatino Linotype" w:cs="Arial"/>
                          <w:noProof/>
                        </w:rPr>
                        <w:t>ΝΟΜΟΣ ΛΑΚΩΝΙΑΣ</w:t>
                      </w:r>
                    </w:p>
                    <w:p w:rsidR="00A242CE" w:rsidRDefault="00A242CE" w:rsidP="00A242CE">
                      <w:pPr>
                        <w:jc w:val="center"/>
                        <w:rPr>
                          <w:rFonts w:ascii="Palatino Linotype" w:hAnsi="Palatino Linotype" w:cs="Arial"/>
                          <w:noProof/>
                        </w:rPr>
                      </w:pPr>
                      <w:r>
                        <w:rPr>
                          <w:rFonts w:ascii="Palatino Linotype" w:hAnsi="Palatino Linotype" w:cs="Arial"/>
                          <w:noProof/>
                        </w:rPr>
                        <w:t>ΔΗΜΟΣ ΕΥΡΩΤΑ</w:t>
                      </w:r>
                    </w:p>
                    <w:p w:rsidR="00A242CE" w:rsidRDefault="00A242CE" w:rsidP="00A242CE">
                      <w:pPr>
                        <w:jc w:val="center"/>
                        <w:rPr>
                          <w:rFonts w:ascii="Palatino Linotype" w:hAnsi="Palatino Linotype" w:cs="Arial"/>
                          <w:b/>
                          <w:noProof/>
                        </w:rPr>
                      </w:pPr>
                      <w:r>
                        <w:rPr>
                          <w:rFonts w:ascii="Palatino Linotype" w:hAnsi="Palatino Linotype" w:cs="Arial"/>
                          <w:b/>
                          <w:noProof/>
                        </w:rPr>
                        <w:t>ΟΙΚΟΝΟΜΙΚΗ ΕΠΙΤΡΟΠΗ</w:t>
                      </w:r>
                    </w:p>
                    <w:p w:rsidR="00A242CE" w:rsidRDefault="00A242CE" w:rsidP="00A242CE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</w:p>
                    <w:p w:rsidR="00A242CE" w:rsidRDefault="00A242CE" w:rsidP="00A242CE">
                      <w:pPr>
                        <w:jc w:val="center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:rsidR="00A242CE" w:rsidRDefault="00A242CE" w:rsidP="00A242CE"/>
                  </w:txbxContent>
                </v:textbox>
              </v:shape>
            </w:pict>
          </mc:Fallback>
        </mc:AlternateContent>
      </w:r>
    </w:p>
    <w:p w:rsidR="00A242CE" w:rsidRPr="00A242CE" w:rsidRDefault="00A242CE" w:rsidP="00A242CE">
      <w:pPr>
        <w:spacing w:after="0" w:line="240" w:lineRule="auto"/>
        <w:jc w:val="both"/>
        <w:rPr>
          <w:rFonts w:ascii="Palatino Linotype" w:eastAsia="Times New Roman" w:hAnsi="Palatino Linotype" w:cs="Times New Roman"/>
          <w:noProof/>
          <w:sz w:val="24"/>
          <w:szCs w:val="24"/>
          <w:lang w:eastAsia="el-GR"/>
        </w:rPr>
      </w:pPr>
    </w:p>
    <w:p w:rsidR="00A242CE" w:rsidRPr="00A242CE" w:rsidRDefault="00A242CE" w:rsidP="00A242C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 w:rsidRPr="00A242C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2AA48" wp14:editId="733B70A2">
                <wp:simplePos x="0" y="0"/>
                <wp:positionH relativeFrom="column">
                  <wp:posOffset>3238500</wp:posOffset>
                </wp:positionH>
                <wp:positionV relativeFrom="paragraph">
                  <wp:posOffset>398145</wp:posOffset>
                </wp:positionV>
                <wp:extent cx="2943225" cy="2495550"/>
                <wp:effectExtent l="0" t="0" r="66675" b="5715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242CE" w:rsidRDefault="00A242CE" w:rsidP="00A242CE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Τα Τακτικά Μέλη της </w:t>
                            </w:r>
                          </w:p>
                          <w:p w:rsidR="00A242CE" w:rsidRDefault="009A1402" w:rsidP="009A1402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ΔΙΑΧΕΙΡΙΣΤΙΚΗΣ ΕΠΙΤΡΟΠΗΣ ΤΟΥ ΚΛΗΡΟΔΟΤΗΜΑΤΟΣ ΄΄ΑΧΙΛΛΕΑ ΠΑΠΑΔΑΚΟΥ΄΄</w:t>
                            </w:r>
                          </w:p>
                          <w:p w:rsidR="00A242CE" w:rsidRDefault="00A242CE" w:rsidP="00A242C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  <w:tab w:val="left" w:pos="426"/>
                              </w:tabs>
                              <w:spacing w:after="0" w:line="240" w:lineRule="auto"/>
                              <w:ind w:left="284" w:hanging="142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κ.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Γεωργοστάθη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 Νικόλαο</w:t>
                            </w:r>
                          </w:p>
                          <w:p w:rsidR="00A242CE" w:rsidRDefault="00A242CE" w:rsidP="00A242C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  <w:tab w:val="left" w:pos="426"/>
                              </w:tabs>
                              <w:spacing w:after="0" w:line="240" w:lineRule="auto"/>
                              <w:ind w:left="284" w:hanging="142"/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κ.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Φιφλή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 Δημήτριο</w:t>
                            </w:r>
                          </w:p>
                          <w:p w:rsidR="00A242CE" w:rsidRDefault="00A242CE" w:rsidP="00A242C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  <w:tab w:val="left" w:pos="426"/>
                              </w:tabs>
                              <w:spacing w:after="0" w:line="240" w:lineRule="auto"/>
                              <w:ind w:left="284" w:hanging="142"/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κα.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Μάλιου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 –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Ξερακιά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 Βασιλική </w:t>
                            </w:r>
                          </w:p>
                          <w:p w:rsidR="00A242CE" w:rsidRDefault="00A242CE" w:rsidP="00A242C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  <w:tab w:val="left" w:pos="426"/>
                              </w:tabs>
                              <w:spacing w:after="0" w:line="240" w:lineRule="auto"/>
                              <w:ind w:left="284" w:hanging="142"/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κα.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Γκουβούση-Κρητικάκου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 Αργυρώ</w:t>
                            </w:r>
                          </w:p>
                          <w:p w:rsidR="00A242CE" w:rsidRDefault="00A242CE" w:rsidP="00A242C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  <w:tab w:val="left" w:pos="426"/>
                              </w:tabs>
                              <w:spacing w:after="0" w:line="240" w:lineRule="auto"/>
                              <w:ind w:left="284" w:hanging="142"/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κα. Παπαγιαννοπούλου Παναγιώτα</w:t>
                            </w:r>
                          </w:p>
                          <w:p w:rsidR="00A242CE" w:rsidRDefault="00A242CE" w:rsidP="00A242C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  <w:tab w:val="left" w:pos="426"/>
                              </w:tabs>
                              <w:spacing w:after="0" w:line="240" w:lineRule="auto"/>
                              <w:ind w:left="284" w:hanging="142"/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κ.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Νταλιάνη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 Δημήτριο</w:t>
                            </w:r>
                          </w:p>
                          <w:p w:rsidR="00A242CE" w:rsidRDefault="00A242CE" w:rsidP="00A242CE">
                            <w:pPr>
                              <w:tabs>
                                <w:tab w:val="left" w:pos="426"/>
                              </w:tabs>
                              <w:ind w:left="284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A242CE" w:rsidRDefault="00A242CE" w:rsidP="00A242CE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</w:pPr>
                          </w:p>
                          <w:p w:rsidR="00A242CE" w:rsidRDefault="00A242CE" w:rsidP="00A242CE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</w:pPr>
                          </w:p>
                          <w:p w:rsidR="00A242CE" w:rsidRDefault="00A242CE" w:rsidP="00A242CE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Δήμου Ευρώτα</w:t>
                            </w:r>
                          </w:p>
                          <w:p w:rsidR="00A242CE" w:rsidRDefault="00A242CE" w:rsidP="00A242CE">
                            <w:pPr>
                              <w:tabs>
                                <w:tab w:val="left" w:pos="426"/>
                              </w:tabs>
                              <w:ind w:left="284"/>
                              <w:jc w:val="both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       </w:t>
                            </w:r>
                          </w:p>
                          <w:p w:rsidR="00A242CE" w:rsidRDefault="00A242CE" w:rsidP="00A242C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2AA48" id="Πλαίσιο κειμένου 2" o:spid="_x0000_s1028" type="#_x0000_t202" style="position:absolute;left:0;text-align:left;margin-left:255pt;margin-top:31.35pt;width:231.75pt;height:19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">
                <v:shadow on="t" offset="3pt"/>
                <v:textbox>
                  <w:txbxContent>
                    <w:p w:rsidR="00A242CE" w:rsidRDefault="00A242CE" w:rsidP="00A242CE">
                      <w:pPr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Τα Τακτικά Μέλη της </w:t>
                      </w:r>
                    </w:p>
                    <w:p w:rsidR="00A242CE" w:rsidRDefault="009A1402" w:rsidP="009A1402">
                      <w:pPr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ΔΙΑΧΕΙΡΙΣΤΙΚΗΣ ΕΠΙΤΡΟΠΗΣ ΤΟΥ ΚΛΗΡΟΔΟΤΗΜΑΤΟΣ ΄΄ΑΧΙΛΛΕΑ ΠΑΠΑΔΑΚΟΥ΄΄</w:t>
                      </w:r>
                    </w:p>
                    <w:p w:rsidR="00A242CE" w:rsidRDefault="00A242CE" w:rsidP="00A242CE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  <w:tab w:val="left" w:pos="426"/>
                        </w:tabs>
                        <w:spacing w:after="0" w:line="240" w:lineRule="auto"/>
                        <w:ind w:left="284" w:hanging="142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κ.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Γεωργοστάθη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 xml:space="preserve"> Νικόλαο</w:t>
                      </w:r>
                    </w:p>
                    <w:p w:rsidR="00A242CE" w:rsidRDefault="00A242CE" w:rsidP="00A242CE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  <w:tab w:val="left" w:pos="426"/>
                        </w:tabs>
                        <w:spacing w:after="0" w:line="240" w:lineRule="auto"/>
                        <w:ind w:left="284" w:hanging="142"/>
                        <w:jc w:val="both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κ.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Φιφλή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 xml:space="preserve"> Δημήτριο</w:t>
                      </w:r>
                    </w:p>
                    <w:p w:rsidR="00A242CE" w:rsidRDefault="00A242CE" w:rsidP="00A242CE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  <w:tab w:val="left" w:pos="426"/>
                        </w:tabs>
                        <w:spacing w:after="0" w:line="240" w:lineRule="auto"/>
                        <w:ind w:left="284" w:hanging="142"/>
                        <w:jc w:val="both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κα.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Μάλιου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 xml:space="preserve"> –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Ξερακιά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 xml:space="preserve"> Βασιλική </w:t>
                      </w:r>
                    </w:p>
                    <w:p w:rsidR="00A242CE" w:rsidRDefault="00A242CE" w:rsidP="00A242CE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  <w:tab w:val="left" w:pos="426"/>
                        </w:tabs>
                        <w:spacing w:after="0" w:line="240" w:lineRule="auto"/>
                        <w:ind w:left="284" w:hanging="142"/>
                        <w:jc w:val="both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κα.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Γκουβούση-Κρητικάκου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 xml:space="preserve"> Αργυρώ</w:t>
                      </w:r>
                    </w:p>
                    <w:p w:rsidR="00A242CE" w:rsidRDefault="00A242CE" w:rsidP="00A242CE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  <w:tab w:val="left" w:pos="426"/>
                        </w:tabs>
                        <w:spacing w:after="0" w:line="240" w:lineRule="auto"/>
                        <w:ind w:left="284" w:hanging="142"/>
                        <w:jc w:val="both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κα. Παπαγιαννοπούλου Παναγιώτα</w:t>
                      </w:r>
                    </w:p>
                    <w:p w:rsidR="00A242CE" w:rsidRDefault="00A242CE" w:rsidP="00A242CE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  <w:tab w:val="left" w:pos="426"/>
                        </w:tabs>
                        <w:spacing w:after="0" w:line="240" w:lineRule="auto"/>
                        <w:ind w:left="284" w:hanging="142"/>
                        <w:jc w:val="both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κ.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Νταλιάνη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 xml:space="preserve"> Δημήτριο</w:t>
                      </w:r>
                    </w:p>
                    <w:p w:rsidR="00A242CE" w:rsidRDefault="00A242CE" w:rsidP="00A242CE">
                      <w:pPr>
                        <w:tabs>
                          <w:tab w:val="left" w:pos="426"/>
                        </w:tabs>
                        <w:ind w:left="284"/>
                        <w:rPr>
                          <w:rFonts w:ascii="Palatino Linotype" w:hAnsi="Palatino Linotype"/>
                        </w:rPr>
                      </w:pPr>
                    </w:p>
                    <w:p w:rsidR="00A242CE" w:rsidRDefault="00A242CE" w:rsidP="00A242CE">
                      <w:pPr>
                        <w:jc w:val="center"/>
                        <w:rPr>
                          <w:rFonts w:ascii="Palatino Linotype" w:hAnsi="Palatino Linotype"/>
                          <w:b/>
                          <w:lang w:val="en-US"/>
                        </w:rPr>
                      </w:pPr>
                    </w:p>
                    <w:p w:rsidR="00A242CE" w:rsidRDefault="00A242CE" w:rsidP="00A242CE">
                      <w:pPr>
                        <w:jc w:val="center"/>
                        <w:rPr>
                          <w:rFonts w:ascii="Palatino Linotype" w:hAnsi="Palatino Linotype"/>
                          <w:b/>
                          <w:lang w:val="en-US"/>
                        </w:rPr>
                      </w:pPr>
                    </w:p>
                    <w:p w:rsidR="00A242CE" w:rsidRDefault="00A242CE" w:rsidP="00A242CE">
                      <w:pPr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Δήμου Ευρώτα</w:t>
                      </w:r>
                    </w:p>
                    <w:p w:rsidR="00A242CE" w:rsidRDefault="00A242CE" w:rsidP="00A242CE">
                      <w:pPr>
                        <w:tabs>
                          <w:tab w:val="left" w:pos="426"/>
                        </w:tabs>
                        <w:ind w:left="284"/>
                        <w:jc w:val="both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       </w:t>
                      </w:r>
                    </w:p>
                    <w:p w:rsidR="00A242CE" w:rsidRDefault="00A242CE" w:rsidP="00A242C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42CE">
        <w:rPr>
          <w:rFonts w:ascii="Palatino Linotype" w:eastAsia="Times New Roman" w:hAnsi="Palatino Linotype" w:cs="Times New Roman"/>
          <w:noProof/>
          <w:sz w:val="24"/>
          <w:szCs w:val="24"/>
          <w:lang w:val="en-US" w:eastAsia="el-GR"/>
        </w:rPr>
        <w:t>protech</w:t>
      </w:r>
      <w:r w:rsidRPr="00A242CE">
        <w:rPr>
          <w:rFonts w:ascii="Palatino Linotype" w:eastAsia="Times New Roman" w:hAnsi="Palatino Linotype" w:cs="Times New Roman"/>
          <w:noProof/>
          <w:sz w:val="24"/>
          <w:szCs w:val="24"/>
          <w:lang w:eastAsia="el-GR"/>
        </w:rPr>
        <w:drawing>
          <wp:inline distT="0" distB="0" distL="0" distR="0" wp14:anchorId="4A5CE6F2" wp14:editId="6914A190">
            <wp:extent cx="495300" cy="476250"/>
            <wp:effectExtent l="0" t="0" r="0" b="0"/>
            <wp:docPr id="1" name="Εικόνα 1" descr="ethno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thnosi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2CE" w:rsidRPr="00A242CE" w:rsidRDefault="00A242CE" w:rsidP="00A242C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A242CE" w:rsidRPr="00A242CE" w:rsidRDefault="00A242CE" w:rsidP="00A242C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A242CE" w:rsidRPr="00A242CE" w:rsidRDefault="00A242CE" w:rsidP="00A242C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A242CE" w:rsidRPr="00A242CE" w:rsidRDefault="00A242CE" w:rsidP="00A242C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A242CE" w:rsidRPr="00A242CE" w:rsidRDefault="009A1402" w:rsidP="009A1402">
      <w:pPr>
        <w:spacing w:after="0" w:line="240" w:lineRule="auto"/>
        <w:ind w:firstLine="397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>ΟΙΚΟΝΟΜΙΚΗ ΕΠΙΤΡΟΠΗ</w:t>
      </w:r>
      <w:r w:rsidR="00A242CE" w:rsidRPr="00A242CE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                                </w:t>
      </w:r>
    </w:p>
    <w:p w:rsidR="00A242CE" w:rsidRPr="00A242CE" w:rsidRDefault="009A1402" w:rsidP="009A1402">
      <w:pPr>
        <w:spacing w:after="0" w:line="240" w:lineRule="auto"/>
        <w:ind w:firstLine="397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>ΩΣ ΔΙΑΧΕΙΡΙΣΤΙΚΗ ΕΠΙΤΡΟΠΗ</w:t>
      </w:r>
      <w:r w:rsidR="00A242CE" w:rsidRPr="00A242CE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                                                                        </w:t>
      </w:r>
    </w:p>
    <w:p w:rsidR="00A242CE" w:rsidRPr="00A242CE" w:rsidRDefault="009A1402" w:rsidP="009A1402">
      <w:pPr>
        <w:spacing w:after="0" w:line="240" w:lineRule="auto"/>
        <w:ind w:firstLine="397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>ΤΟΥ ΚΛΗΡΟΔΟΤΗΜΑΤΟΣ</w:t>
      </w:r>
    </w:p>
    <w:p w:rsidR="00A242CE" w:rsidRPr="00A242CE" w:rsidRDefault="009A1402" w:rsidP="009A1402">
      <w:pPr>
        <w:spacing w:after="0" w:line="240" w:lineRule="auto"/>
        <w:ind w:firstLine="397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>΄΄ΑΧΙΛΛΕΑ ΠΑΠΑΔΑΚΟΥ΄΄</w:t>
      </w:r>
    </w:p>
    <w:p w:rsidR="00A242CE" w:rsidRPr="00A242CE" w:rsidRDefault="00A242CE" w:rsidP="00A242CE">
      <w:pPr>
        <w:spacing w:after="0" w:line="240" w:lineRule="auto"/>
        <w:ind w:firstLine="397"/>
        <w:jc w:val="center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 w:rsidRPr="00A242CE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                                                                    </w:t>
      </w:r>
    </w:p>
    <w:p w:rsidR="009A1402" w:rsidRDefault="00A242CE" w:rsidP="00A242CE">
      <w:pPr>
        <w:spacing w:after="0" w:line="240" w:lineRule="auto"/>
        <w:ind w:firstLine="397"/>
        <w:jc w:val="center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 w:rsidRPr="00A242CE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        </w:t>
      </w:r>
    </w:p>
    <w:p w:rsidR="009A1402" w:rsidRDefault="009A1402" w:rsidP="00A242CE">
      <w:pPr>
        <w:spacing w:after="0" w:line="240" w:lineRule="auto"/>
        <w:ind w:firstLine="397"/>
        <w:jc w:val="center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9A1402" w:rsidRDefault="009A1402" w:rsidP="00A242CE">
      <w:pPr>
        <w:spacing w:after="0" w:line="240" w:lineRule="auto"/>
        <w:ind w:firstLine="397"/>
        <w:jc w:val="center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9A1402" w:rsidRDefault="009A1402" w:rsidP="00A242CE">
      <w:pPr>
        <w:spacing w:after="0" w:line="240" w:lineRule="auto"/>
        <w:ind w:firstLine="397"/>
        <w:jc w:val="center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A242CE" w:rsidRPr="00A242CE" w:rsidRDefault="009A1402" w:rsidP="00A242CE">
      <w:pPr>
        <w:spacing w:after="0" w:line="240" w:lineRule="auto"/>
        <w:ind w:firstLine="397"/>
        <w:jc w:val="center"/>
        <w:rPr>
          <w:rFonts w:ascii="Palatino Linotype" w:eastAsia="Times New Roman" w:hAnsi="Palatino Linotype" w:cs="Times New Roman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                                           </w:t>
      </w:r>
      <w:r w:rsidR="00A242CE" w:rsidRPr="00A242CE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</w:t>
      </w:r>
      <w:r w:rsidR="00A242CE" w:rsidRPr="00A242CE">
        <w:rPr>
          <w:rFonts w:ascii="Palatino Linotype" w:eastAsia="Times New Roman" w:hAnsi="Palatino Linotype" w:cs="Times New Roman"/>
          <w:b/>
          <w:lang w:eastAsia="el-GR"/>
        </w:rPr>
        <w:t>ΚΟΙΝ:</w:t>
      </w:r>
      <w:r w:rsidR="00A242CE" w:rsidRPr="00A242CE">
        <w:rPr>
          <w:rFonts w:ascii="Palatino Linotype" w:eastAsia="Times New Roman" w:hAnsi="Palatino Linotype" w:cs="Times New Roman"/>
          <w:lang w:eastAsia="el-GR"/>
        </w:rPr>
        <w:t xml:space="preserve">   - κ. Δήμαρχο Δήμου Ευρώτα                                                                                                                                             </w:t>
      </w:r>
    </w:p>
    <w:p w:rsidR="00A242CE" w:rsidRPr="00A242CE" w:rsidRDefault="00A242CE" w:rsidP="00A242CE">
      <w:pPr>
        <w:spacing w:after="0" w:line="240" w:lineRule="auto"/>
        <w:ind w:firstLine="397"/>
        <w:jc w:val="center"/>
        <w:rPr>
          <w:rFonts w:ascii="Palatino Linotype" w:eastAsia="Times New Roman" w:hAnsi="Palatino Linotype" w:cs="Times New Roman"/>
          <w:lang w:eastAsia="el-GR"/>
        </w:rPr>
      </w:pPr>
      <w:r w:rsidRPr="00A242CE">
        <w:rPr>
          <w:rFonts w:ascii="Palatino Linotype" w:eastAsia="Times New Roman" w:hAnsi="Palatino Linotype" w:cs="Times New Roman"/>
          <w:lang w:eastAsia="el-GR"/>
        </w:rPr>
        <w:t xml:space="preserve">                                     </w:t>
      </w:r>
      <w:r w:rsidR="009A1402">
        <w:rPr>
          <w:rFonts w:ascii="Palatino Linotype" w:eastAsia="Times New Roman" w:hAnsi="Palatino Linotype" w:cs="Times New Roman"/>
          <w:lang w:eastAsia="el-GR"/>
        </w:rPr>
        <w:t xml:space="preserve">                                      </w:t>
      </w:r>
      <w:r w:rsidRPr="00A242CE">
        <w:rPr>
          <w:rFonts w:ascii="Palatino Linotype" w:eastAsia="Times New Roman" w:hAnsi="Palatino Linotype" w:cs="Times New Roman"/>
          <w:lang w:eastAsia="el-GR"/>
        </w:rPr>
        <w:t xml:space="preserve">    - Αναπληρωματικά Μέλη της Ο.Ε</w:t>
      </w:r>
    </w:p>
    <w:p w:rsidR="00A242CE" w:rsidRPr="00A242CE" w:rsidRDefault="00A242CE" w:rsidP="00A242CE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u w:val="single"/>
          <w:lang w:eastAsia="el-GR"/>
        </w:rPr>
      </w:pPr>
      <w:r w:rsidRPr="00A242CE">
        <w:rPr>
          <w:rFonts w:ascii="Palatino Linotype" w:eastAsia="Times New Roman" w:hAnsi="Palatino Linotype" w:cs="Times New Roman"/>
          <w:lang w:eastAsia="el-GR"/>
        </w:rPr>
        <w:t xml:space="preserve">                                                                      </w:t>
      </w:r>
    </w:p>
    <w:p w:rsidR="00A242CE" w:rsidRPr="00A242CE" w:rsidRDefault="00A242CE" w:rsidP="00A242CE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el-GR"/>
        </w:rPr>
      </w:pPr>
      <w:r w:rsidRPr="00A242CE"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el-GR"/>
        </w:rPr>
        <w:t xml:space="preserve">ΠΡΟΣΚΛΗΣΗ </w:t>
      </w:r>
    </w:p>
    <w:p w:rsidR="00A242CE" w:rsidRPr="00A242CE" w:rsidRDefault="00A242CE" w:rsidP="00A242C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el-GR"/>
        </w:rPr>
      </w:pPr>
    </w:p>
    <w:p w:rsidR="00A242CE" w:rsidRPr="00A242CE" w:rsidRDefault="00A242CE" w:rsidP="00A242CE">
      <w:pPr>
        <w:tabs>
          <w:tab w:val="left" w:pos="1134"/>
        </w:tabs>
        <w:spacing w:after="0" w:line="240" w:lineRule="auto"/>
        <w:ind w:left="567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A242CE" w:rsidRPr="00A242CE" w:rsidRDefault="00A242CE" w:rsidP="00A242CE">
      <w:pPr>
        <w:spacing w:after="0" w:line="240" w:lineRule="auto"/>
        <w:ind w:right="-766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 w:rsidRPr="00A242CE"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 xml:space="preserve">Σύμφωνα με α) το άρθρο 184 του ν. 4365/2019 β)το άρθρο 10 της Πράξης Νομοθετικού περιεχομένου « Κατεπείγοντα μέτρα αντιμετώπισης των αρνητικών συνεπειών εμφάνισης </w:t>
      </w:r>
      <w:proofErr w:type="spellStart"/>
      <w:r w:rsidRPr="00A242CE"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>Κορωνοϊού</w:t>
      </w:r>
      <w:proofErr w:type="spellEnd"/>
      <w:r w:rsidRPr="00A242CE"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 xml:space="preserve"> </w:t>
      </w:r>
      <w:r w:rsidRPr="00A242CE">
        <w:rPr>
          <w:rFonts w:ascii="Palatino Linotype" w:eastAsia="Times New Roman" w:hAnsi="Palatino Linotype" w:cs="Times New Roman"/>
          <w:i/>
          <w:sz w:val="24"/>
          <w:szCs w:val="24"/>
          <w:lang w:val="en-US" w:eastAsia="el-GR"/>
        </w:rPr>
        <w:t>COVID</w:t>
      </w:r>
      <w:r w:rsidRPr="00A242CE"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 xml:space="preserve">-19 και της ανάγκης περιορισμού της διάδοσης του» (ΦΕΚ 55/11-03-2020) η οποία κυρώθηκε με το άρθρο 2 του ν. 4682/2020 (Α΄76) γ)την με αριθ. 18318/13-03-2020 εγκύκλιο του Υπουργείου Εσωτερικών προς τους Δήμους της χώρας  δ) τις </w:t>
      </w:r>
      <w:proofErr w:type="spellStart"/>
      <w:r w:rsidRPr="00A242CE"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>υπ΄αριθ</w:t>
      </w:r>
      <w:proofErr w:type="spellEnd"/>
      <w:r w:rsidRPr="00A242CE"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>. Δ1α/</w:t>
      </w:r>
      <w:proofErr w:type="spellStart"/>
      <w:r w:rsidRPr="00A242CE"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>ΓΠ.οικ</w:t>
      </w:r>
      <w:proofErr w:type="spellEnd"/>
      <w:r w:rsidRPr="00A242CE"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 xml:space="preserve">.: 71342/06-11-2020 (Β΄4899) ΚΥΑ και των </w:t>
      </w:r>
      <w:proofErr w:type="spellStart"/>
      <w:r w:rsidRPr="00A242CE"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>υπ</w:t>
      </w:r>
      <w:proofErr w:type="spellEnd"/>
      <w:r w:rsidRPr="00A242CE"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 xml:space="preserve">΄  426 με ΑΠ 77233/13-11-2020 ,την ΔΙΔΑΔ/Φ.69/137/οικ.22414/7-12-2020 εγκυκλίων του ΥΠ.ΕΣ. και την Δ1α/ΓΠ.οικ.33506 ΚΥΑ (ΦΕΚ τ.Β΄2233/29-05-2021), </w:t>
      </w:r>
      <w:r w:rsidRPr="00A242CE">
        <w:rPr>
          <w:rFonts w:ascii="Palatino Linotype" w:eastAsia="Times New Roman" w:hAnsi="Palatino Linotype" w:cs="Times New Roman"/>
          <w:sz w:val="24"/>
          <w:szCs w:val="24"/>
          <w:lang w:eastAsia="el-GR"/>
        </w:rPr>
        <w:t>καλείστε σε τακτική συνεδ</w:t>
      </w:r>
      <w:r w:rsidR="00BB043F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ρίαση της Διαχειριστικής Επιτροπής του Κληροδοτήματος ΄΄ΑΧΙΛΛΕΑ ΠΑΠΑΔΑΚΟΥ΄΄ </w:t>
      </w:r>
      <w:r w:rsidRPr="00A242CE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</w:t>
      </w:r>
      <w:r w:rsidRPr="00A242CE">
        <w:rPr>
          <w:rFonts w:ascii="Palatino Linotype" w:eastAsia="Times New Roman" w:hAnsi="Palatino Linotype" w:cs="Times New Roman"/>
          <w:sz w:val="24"/>
          <w:szCs w:val="24"/>
          <w:lang w:eastAsia="el-GR"/>
        </w:rPr>
        <w:t>που θα πραγματοποιηθεί με</w:t>
      </w:r>
      <w:r w:rsidR="00FF5D14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τηλεδιάσκεψη την 10</w:t>
      </w:r>
      <w:r w:rsidRPr="00A242CE">
        <w:rPr>
          <w:rFonts w:ascii="Palatino Linotype" w:eastAsia="Times New Roman" w:hAnsi="Palatino Linotype" w:cs="Times New Roman"/>
          <w:b/>
          <w:sz w:val="24"/>
          <w:szCs w:val="24"/>
          <w:vertAlign w:val="superscript"/>
          <w:lang w:eastAsia="el-GR"/>
        </w:rPr>
        <w:t>η</w:t>
      </w:r>
      <w:r w:rsidRPr="00A242CE">
        <w:rPr>
          <w:rFonts w:ascii="Palatino Linotype" w:eastAsia="Times New Roman" w:hAnsi="Palatino Linotype" w:cs="Times New Roman"/>
          <w:b/>
          <w:color w:val="FF0000"/>
          <w:sz w:val="24"/>
          <w:szCs w:val="24"/>
          <w:vertAlign w:val="superscript"/>
          <w:lang w:eastAsia="el-GR"/>
        </w:rPr>
        <w:t xml:space="preserve"> </w:t>
      </w:r>
      <w:r w:rsidRPr="00A242CE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Αυγούστου</w:t>
      </w:r>
      <w:r w:rsidR="00FF5D14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2021 ημέρα Τρίτη</w:t>
      </w:r>
      <w:r w:rsidR="00BB043F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και ώρα 14</w:t>
      </w:r>
      <w:r w:rsidRPr="00A242CE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.00 μ.μ. </w:t>
      </w:r>
      <w:r w:rsidRPr="00A242CE">
        <w:rPr>
          <w:rFonts w:ascii="Palatino Linotype" w:eastAsia="Times New Roman" w:hAnsi="Palatino Linotype" w:cs="Times New Roman"/>
          <w:sz w:val="24"/>
          <w:szCs w:val="24"/>
          <w:lang w:eastAsia="el-GR"/>
        </w:rPr>
        <w:t>για τα παρακάτω  θέματα :</w:t>
      </w:r>
      <w:r w:rsidRPr="00A242CE"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 xml:space="preserve"> </w:t>
      </w:r>
    </w:p>
    <w:p w:rsidR="00A242CE" w:rsidRPr="00A242CE" w:rsidRDefault="00A242CE" w:rsidP="00A242C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A242CE" w:rsidRPr="00A242CE" w:rsidRDefault="00BB043F" w:rsidP="00A242CE">
      <w:pPr>
        <w:autoSpaceDE w:val="0"/>
        <w:autoSpaceDN w:val="0"/>
        <w:adjustRightInd w:val="0"/>
        <w:spacing w:after="0" w:line="240" w:lineRule="auto"/>
        <w:ind w:right="-873"/>
        <w:jc w:val="both"/>
        <w:rPr>
          <w:rFonts w:ascii="Palatino Linotype" w:eastAsia="Times New Roman" w:hAnsi="Palatino Linotype" w:cs="Tahoma"/>
          <w:bCs/>
          <w:sz w:val="24"/>
          <w:szCs w:val="24"/>
          <w:lang w:eastAsia="el-GR"/>
        </w:rPr>
      </w:pPr>
      <w:r>
        <w:rPr>
          <w:rFonts w:ascii="Palatino Linotype" w:eastAsia="Times New Roman" w:hAnsi="Palatino Linotype" w:cs="Tahoma"/>
          <w:b/>
          <w:sz w:val="24"/>
          <w:szCs w:val="24"/>
          <w:lang w:eastAsia="el-GR"/>
        </w:rPr>
        <w:t>ΘΕΜΑ ΜΟΝΟ</w:t>
      </w:r>
      <w:r w:rsidR="00A242CE" w:rsidRPr="00A242CE">
        <w:rPr>
          <w:rFonts w:ascii="Palatino Linotype" w:eastAsia="Times New Roman" w:hAnsi="Palatino Linotype" w:cs="Tahoma"/>
          <w:sz w:val="24"/>
          <w:szCs w:val="24"/>
          <w:lang w:eastAsia="el-GR"/>
        </w:rPr>
        <w:t xml:space="preserve"> : Λ</w:t>
      </w:r>
      <w:r>
        <w:rPr>
          <w:rFonts w:ascii="Palatino Linotype" w:eastAsia="Times New Roman" w:hAnsi="Palatino Linotype" w:cs="Tahoma"/>
          <w:sz w:val="24"/>
          <w:szCs w:val="24"/>
          <w:lang w:eastAsia="el-GR"/>
        </w:rPr>
        <w:t>ήψη απόφασης σχετικά με έγκριση πληρωμής του 2</w:t>
      </w:r>
      <w:r w:rsidRPr="00BB043F">
        <w:rPr>
          <w:rFonts w:ascii="Palatino Linotype" w:eastAsia="Times New Roman" w:hAnsi="Palatino Linotype" w:cs="Tahoma"/>
          <w:sz w:val="24"/>
          <w:szCs w:val="24"/>
          <w:vertAlign w:val="superscript"/>
          <w:lang w:eastAsia="el-GR"/>
        </w:rPr>
        <w:t>ου</w:t>
      </w:r>
      <w:r>
        <w:rPr>
          <w:rFonts w:ascii="Palatino Linotype" w:eastAsia="Times New Roman" w:hAnsi="Palatino Linotype" w:cs="Tahoma"/>
          <w:sz w:val="24"/>
          <w:szCs w:val="24"/>
          <w:lang w:eastAsia="el-GR"/>
        </w:rPr>
        <w:t xml:space="preserve"> λογαριασμού και πιστοποίησης του έργου</w:t>
      </w:r>
      <w:r w:rsidRPr="00BB043F">
        <w:rPr>
          <w:rFonts w:ascii="Palatino Linotype" w:eastAsia="Times New Roman" w:hAnsi="Palatino Linotype" w:cs="Tahoma"/>
          <w:sz w:val="24"/>
          <w:szCs w:val="24"/>
          <w:lang w:eastAsia="el-GR"/>
        </w:rPr>
        <w:t>:</w:t>
      </w:r>
      <w:r>
        <w:rPr>
          <w:rFonts w:ascii="Palatino Linotype" w:eastAsia="Times New Roman" w:hAnsi="Palatino Linotype" w:cs="Tahoma"/>
          <w:sz w:val="24"/>
          <w:szCs w:val="24"/>
          <w:lang w:eastAsia="el-GR"/>
        </w:rPr>
        <w:t xml:space="preserve"> &lt;&lt;ΕΠΙΣΚΕΥΗ- ΣΥΝΤΗΡΗΣΗ ΔΙΑΜΕΡΙΣΜΑΤΟΣ ΡΑΓΚΑΒΗ 91, ΓΚΥΖΗ ΚΛΗΡΟΝΟΜΙΑΣ ΑΧ. ΠΑΠΑΔΑΚΟΥ&gt;&gt;</w:t>
      </w:r>
      <w:r w:rsidR="00A242CE" w:rsidRPr="00A242CE">
        <w:rPr>
          <w:rFonts w:ascii="Palatino Linotype" w:eastAsia="Times New Roman" w:hAnsi="Palatino Linotype" w:cs="Tahoma"/>
          <w:sz w:val="24"/>
          <w:szCs w:val="24"/>
          <w:lang w:eastAsia="el-GR"/>
        </w:rPr>
        <w:t>.</w:t>
      </w:r>
    </w:p>
    <w:p w:rsidR="00A242CE" w:rsidRPr="00A242CE" w:rsidRDefault="00A242CE" w:rsidP="00A242CE">
      <w:pPr>
        <w:tabs>
          <w:tab w:val="left" w:pos="426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</w:p>
    <w:p w:rsidR="00A242CE" w:rsidRPr="00A242CE" w:rsidRDefault="00A242CE" w:rsidP="00A242CE">
      <w:pPr>
        <w:tabs>
          <w:tab w:val="left" w:pos="426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  <w:r w:rsidRPr="00A242CE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Ο πρόεδρος  της Επιτροπής</w:t>
      </w:r>
    </w:p>
    <w:p w:rsidR="00A242CE" w:rsidRPr="00A242CE" w:rsidRDefault="00A242CE" w:rsidP="00A242CE">
      <w:pPr>
        <w:tabs>
          <w:tab w:val="left" w:pos="426"/>
        </w:tabs>
        <w:spacing w:after="12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</w:p>
    <w:p w:rsidR="00A242CE" w:rsidRPr="00A242CE" w:rsidRDefault="00A242CE" w:rsidP="00A242CE">
      <w:pPr>
        <w:tabs>
          <w:tab w:val="left" w:pos="426"/>
        </w:tabs>
        <w:spacing w:after="12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  <w:proofErr w:type="spellStart"/>
      <w:r w:rsidRPr="00A242CE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Κυριακάκος</w:t>
      </w:r>
      <w:proofErr w:type="spellEnd"/>
      <w:r w:rsidRPr="00A242CE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 Παναγιώτης </w:t>
      </w:r>
    </w:p>
    <w:p w:rsidR="00A242CE" w:rsidRPr="00A242CE" w:rsidRDefault="00A242CE" w:rsidP="00A242CE">
      <w:pPr>
        <w:tabs>
          <w:tab w:val="left" w:pos="426"/>
        </w:tabs>
        <w:spacing w:after="120" w:line="240" w:lineRule="auto"/>
        <w:jc w:val="center"/>
        <w:rPr>
          <w:rFonts w:ascii="Palatino Linotype" w:eastAsia="Times New Roman" w:hAnsi="Palatino Linotype" w:cs="Times New Roman"/>
          <w:b/>
          <w:color w:val="FF0000"/>
          <w:sz w:val="24"/>
          <w:szCs w:val="24"/>
          <w:lang w:eastAsia="el-GR"/>
        </w:rPr>
      </w:pPr>
    </w:p>
    <w:p w:rsidR="00A242CE" w:rsidRPr="00A242CE" w:rsidRDefault="00A242CE" w:rsidP="00A24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242CE" w:rsidRPr="00A242CE" w:rsidRDefault="00A242CE" w:rsidP="00A24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242CE" w:rsidRPr="00A242CE" w:rsidRDefault="00A242CE" w:rsidP="00A242CE">
      <w:pPr>
        <w:spacing w:line="254" w:lineRule="auto"/>
      </w:pPr>
    </w:p>
    <w:p w:rsidR="00A242CE" w:rsidRPr="00A242CE" w:rsidRDefault="00A242CE" w:rsidP="00A242CE">
      <w:pPr>
        <w:spacing w:line="254" w:lineRule="auto"/>
      </w:pPr>
    </w:p>
    <w:p w:rsidR="00E1408F" w:rsidRDefault="00E1408F"/>
    <w:sectPr w:rsidR="00E1408F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D39" w:rsidRDefault="00A20906">
      <w:pPr>
        <w:spacing w:after="0" w:line="240" w:lineRule="auto"/>
      </w:pPr>
      <w:r>
        <w:separator/>
      </w:r>
    </w:p>
  </w:endnote>
  <w:endnote w:type="continuationSeparator" w:id="0">
    <w:p w:rsidR="00935D39" w:rsidRDefault="00A2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5656562"/>
      <w:docPartObj>
        <w:docPartGallery w:val="Page Numbers (Bottom of Page)"/>
        <w:docPartUnique/>
      </w:docPartObj>
    </w:sdtPr>
    <w:sdtEndPr/>
    <w:sdtContent>
      <w:p w:rsidR="00542498" w:rsidRDefault="00ED079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4EE">
          <w:rPr>
            <w:noProof/>
          </w:rPr>
          <w:t>2</w:t>
        </w:r>
        <w:r>
          <w:fldChar w:fldCharType="end"/>
        </w:r>
      </w:p>
    </w:sdtContent>
  </w:sdt>
  <w:p w:rsidR="00542498" w:rsidRDefault="001E4B8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D39" w:rsidRDefault="00A20906">
      <w:pPr>
        <w:spacing w:after="0" w:line="240" w:lineRule="auto"/>
      </w:pPr>
      <w:r>
        <w:separator/>
      </w:r>
    </w:p>
  </w:footnote>
  <w:footnote w:type="continuationSeparator" w:id="0">
    <w:p w:rsidR="00935D39" w:rsidRDefault="00A20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D44FE"/>
    <w:multiLevelType w:val="hybridMultilevel"/>
    <w:tmpl w:val="254890D2"/>
    <w:lvl w:ilvl="0" w:tplc="3EC47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7A"/>
    <w:rsid w:val="000513F1"/>
    <w:rsid w:val="00795D41"/>
    <w:rsid w:val="007A4DD5"/>
    <w:rsid w:val="007C1B7A"/>
    <w:rsid w:val="00935D39"/>
    <w:rsid w:val="00994A93"/>
    <w:rsid w:val="009A1402"/>
    <w:rsid w:val="00A20906"/>
    <w:rsid w:val="00A242CE"/>
    <w:rsid w:val="00B244EE"/>
    <w:rsid w:val="00BB043F"/>
    <w:rsid w:val="00D92D95"/>
    <w:rsid w:val="00E1408F"/>
    <w:rsid w:val="00ED079E"/>
    <w:rsid w:val="00FD1AD0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509D4-D1C8-4BD8-8E6F-84B15CBA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242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A24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282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15</cp:revision>
  <dcterms:created xsi:type="dcterms:W3CDTF">2021-08-05T07:35:00Z</dcterms:created>
  <dcterms:modified xsi:type="dcterms:W3CDTF">2021-08-06T05:43:00Z</dcterms:modified>
</cp:coreProperties>
</file>