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B2" w:rsidRPr="002A0DB2" w:rsidRDefault="002A0DB2" w:rsidP="002A0DB2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247649</wp:posOffset>
                </wp:positionV>
                <wp:extent cx="2578735" cy="1990725"/>
                <wp:effectExtent l="0" t="0" r="12065" b="2857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DB2" w:rsidRDefault="002A0DB2" w:rsidP="002A0DB2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2A0DB2" w:rsidRDefault="002A0DB2" w:rsidP="002A0DB2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2A0DB2" w:rsidRDefault="002A0DB2" w:rsidP="002A0DB2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2A0DB2" w:rsidRDefault="002A0DB2" w:rsidP="002A0DB2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FD0117" w:rsidRDefault="00FD0117" w:rsidP="002A0DB2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ΔΗΜΟΤΙΚΗ ΕΠΙΤΡΟΠΗ</w:t>
                            </w:r>
                          </w:p>
                          <w:p w:rsidR="00FD0117" w:rsidRDefault="00FD0117" w:rsidP="002A0DB2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</w:p>
                          <w:p w:rsidR="00FD0117" w:rsidRDefault="00FD0117" w:rsidP="002A0DB2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</w:p>
                          <w:p w:rsidR="002A0DB2" w:rsidRDefault="002A0DB2" w:rsidP="002A0DB2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2A0DB2" w:rsidRDefault="002A0DB2" w:rsidP="002A0DB2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2A0DB2" w:rsidRDefault="002A0DB2" w:rsidP="002A0DB2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2A0DB2" w:rsidRDefault="002A0DB2" w:rsidP="002A0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pt;margin-top:19.5pt;width:203.0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oGTgIAAGgEAAAOAAAAZHJzL2Uyb0RvYy54bWysVM2O0zAQviPxDpbvNG1paRs1XS1dipCW&#10;H2nhAVzHaSwcj7HdJssV8R68AEIcOPCnfYPsKzF2uqVabitysGY8nm9mvpnJ/KSpFNkJ6yTojA56&#10;fUqE5pBLvcnom9erB1NKnGc6Zwq0yOilcPRkcf/evDapGEIJKheWIIh2aW0yWnpv0iRxvBQVcz0w&#10;QqOxAFsxj6rdJLllNaJXKhn2+4+SGmxuLHDhHN6edUa6iPhFIbh/WRROeKIyirn5eNp4rsOZLOYs&#10;3VhmSsn3abA7ZFExqTHoAeqMeUa2Vv4DVUluwUHhexyqBIpCchFrwGoG/VvVXJTMiFgLkuPMgSb3&#10;/2D5i90rS2Se0TElmlXYovZT+7P92n65/tB+b69I+6P9hsKv9nP7u726/kjGgbTauBR9Lwx6++Yx&#10;NNj8SIAz58DfOqJhWTK9EafWQl0KlmPSg+CZHLl2OC6ArOvnkGN0tvUQgZrCVoFR5IggOjbv8tAw&#10;0XjC8XI4nkwnDzFzjrbBbNafDGN2CUtv3I11/qmAigQhoxYnIsKz3bnzIR2W3jwJ0Rwoma+kUlGx&#10;m/VSWbJjOD2r+MUKbj1TmtQZnY0x9l0hKulxDZSsMjrth68bzMDbE53HIfVMqk7GlJXeExm461j0&#10;zbrZN2YN+SVSaqEbd1xPFEqw7ympcdQz6t5tmRWUqGca2zIbjEZhN6IyGk+GqNhjy/rYwjRHqIx6&#10;Sjpx6bt92horNyVG6gZBwym2spCR5NDzLqt93jjOkfv96oV9Odbjq78/iMUfAAAA//8DAFBLAwQU&#10;AAYACAAAACEA/f8S5OAAAAAKAQAADwAAAGRycy9kb3ducmV2LnhtbEyPQU/DMAyF70j8h8hIXNCW&#10;rNUGlKbTNIE4b3DhljVeW9E4bZOtHb8ec2In23pPz9/L15NrxRmH0HjSsJgrEEiltw1VGj4/3mZP&#10;IEI0ZE3rCTVcMMC6uL3JTWb9SDs872MlOIRCZjTUMXaZlKGs0Zkw9x0Sa0c/OBP5HCppBzNyuGtl&#10;otRKOtMQf6hNh9say+/9yWnw4+vFeexV8vD14963m353THqt7++mzQuIiFP8N8MfPqNDwUwHfyIb&#10;RKthliruEjWkzzzZkD6uFiAOvCyTJcgil9cVil8AAAD//wMAUEsBAi0AFAAGAAgAAAAhALaDOJL+&#10;AAAA4QEAABMAAAAAAAAAAAAAAAAAAAAAAFtDb250ZW50X1R5cGVzXS54bWxQSwECLQAUAAYACAAA&#10;ACEAOP0h/9YAAACUAQAACwAAAAAAAAAAAAAAAAAvAQAAX3JlbHMvLnJlbHNQSwECLQAUAAYACAAA&#10;ACEACoRaBk4CAABoBAAADgAAAAAAAAAAAAAAAAAuAgAAZHJzL2Uyb0RvYy54bWxQSwECLQAUAAYA&#10;CAAAACEA/f8S5OAAAAAKAQAADwAAAAAAAAAAAAAAAACoBAAAZHJzL2Rvd25yZXYueG1sUEsFBgAA&#10;AAAEAAQA8wAAALUFAAAAAA==&#10;" strokecolor="white">
                <v:textbox>
                  <w:txbxContent>
                    <w:p w:rsidR="002A0DB2" w:rsidRDefault="002A0DB2" w:rsidP="002A0DB2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2A0DB2" w:rsidRDefault="002A0DB2" w:rsidP="002A0DB2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2A0DB2" w:rsidRDefault="002A0DB2" w:rsidP="002A0DB2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2A0DB2" w:rsidRDefault="002A0DB2" w:rsidP="002A0DB2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FD0117" w:rsidRDefault="00FD0117" w:rsidP="002A0DB2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ΔΗΜΟΤΙΚΗ ΕΠΙΤΡΟΠΗ</w:t>
                      </w:r>
                    </w:p>
                    <w:p w:rsidR="00FD0117" w:rsidRDefault="00FD0117" w:rsidP="002A0DB2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</w:p>
                    <w:p w:rsidR="00FD0117" w:rsidRDefault="00FD0117" w:rsidP="002A0DB2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</w:p>
                    <w:p w:rsidR="002A0DB2" w:rsidRDefault="002A0DB2" w:rsidP="002A0DB2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2A0DB2" w:rsidRDefault="002A0DB2" w:rsidP="002A0DB2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2A0DB2" w:rsidRDefault="002A0DB2" w:rsidP="002A0DB2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2A0DB2" w:rsidRDefault="002A0DB2" w:rsidP="002A0DB2"/>
                  </w:txbxContent>
                </v:textbox>
              </v:shape>
            </w:pict>
          </mc:Fallback>
        </mc:AlternateContent>
      </w:r>
      <w:r w:rsidRPr="002A0DB2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t xml:space="preserve">                                          </w:t>
      </w:r>
      <w:r w:rsidR="00F722A2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tab/>
      </w:r>
      <w:r w:rsidR="00F722A2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tab/>
      </w:r>
      <w:r w:rsidR="00F722A2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tab/>
      </w:r>
      <w:r w:rsidR="00F722A2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tab/>
      </w:r>
      <w:r w:rsidR="00F722A2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tab/>
      </w:r>
    </w:p>
    <w:p w:rsidR="002A0DB2" w:rsidRPr="002A0DB2" w:rsidRDefault="002A0DB2" w:rsidP="002A0DB2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137160</wp:posOffset>
                </wp:positionV>
                <wp:extent cx="3989705" cy="2733675"/>
                <wp:effectExtent l="0" t="0" r="10795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DB2" w:rsidRDefault="002A0DB2" w:rsidP="002A0DB2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</w:t>
                            </w:r>
                          </w:p>
                          <w:p w:rsidR="002A0DB2" w:rsidRDefault="002A0DB2" w:rsidP="002A0DB2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Σκάλα</w:t>
                            </w:r>
                            <w:r w:rsidR="006C7795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B3842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09</w:t>
                            </w:r>
                            <w:r w:rsidR="005B6633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-08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-2024</w:t>
                            </w:r>
                          </w:p>
                          <w:p w:rsidR="002A0DB2" w:rsidRDefault="002A0DB2" w:rsidP="002A0DB2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Αριθ. πρωτ.</w:t>
                            </w:r>
                            <w:r w:rsidR="007112BA">
                              <w:rPr>
                                <w:rFonts w:ascii="Palatino Linotype" w:hAnsi="Palatino Linotype"/>
                              </w:rPr>
                              <w:t xml:space="preserve">: </w:t>
                            </w:r>
                            <w:r w:rsidR="00964F28">
                              <w:rPr>
                                <w:rFonts w:ascii="Palatino Linotype" w:hAnsi="Palatino Linotype"/>
                              </w:rPr>
                              <w:t>12271</w:t>
                            </w:r>
                          </w:p>
                          <w:p w:rsidR="002A0DB2" w:rsidRDefault="002A0DB2" w:rsidP="002A0DB2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2A0DB2" w:rsidRDefault="002A0DB2" w:rsidP="002A0DB2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2A0DB2" w:rsidRDefault="002A0DB2" w:rsidP="002A0DB2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left:0;text-align:left;margin-left:262.95pt;margin-top:10.8pt;width:314.15pt;height:215.2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4aUwIAAG8EAAAOAAAAZHJzL2Uyb0RvYy54bWysVM1u2zAMvg/YOwi6r85v0xh1iq5dhgHd&#10;D9DtARRZjoXJoiYpsbNrsffYCwzDDjvsD30D95VGyWmabbdiPgikKH4kP5I+PmkqRdbCOgk6o/2D&#10;HiVCc8ilXmb0zev5oyNKnGc6Zwq0yOhGOHoye/jguDapGEAJKheWIIh2aW0yWnpv0iRxvBQVcwdg&#10;hEZjAbZiHlW7THLLakSvVDLo9Q6TGmxuLHDhHN6ed0Y6i/hFIbh/WRROeKIyirn5eNp4LsKZzI5Z&#10;urTMlJJv02D3yKJiUmPQHdQ584ysrPwHqpLcgoPCH3CoEigKyUWsAavp9/6q5rJkRsRakBxndjS5&#10;/wfLX6xfWSLzjA4p0azCFrUf2x/tl/bzzVX7rb0m7ff2Kwo/20/tr/b65gMZBtJq41L0vTTo7ZvH&#10;0GDzIwHOXAB/64iGs5LppTi1FupSsByT7gfPZM+1w3EBZFE/hxyjs5WHCNQUtgqMIkcE0bF5m13D&#10;ROMJx8vh9Gg66Y0p4WgbTIbDw8k4xmDprbuxzj8VUJEgZNTiRER4tr5wPqTD0tsnIZoDJfO5VCoq&#10;drk4U5asGU7PPH5b9D+eKU3qjE7Hg3HHwD0gKulxDZSsMnrUC1+Iw9LA2xOdR9kzqToZU1Z6S2Tg&#10;rmPRN4smNjKyHEheQL5BZi10U49bikIJ9j0lNU58Rt27FbOCEvVMY3em/dEorEhURuPJABW7b1ns&#10;W5jmCJVRT0knnvlurVbGymWJkbp50HCKHS1k5Pouq236ONWxBdsNDGuzr8dXd/+J2W8AAAD//wMA&#10;UEsDBBQABgAIAAAAIQBHr6xl3QAAAAcBAAAPAAAAZHJzL2Rvd25yZXYueG1sTI/BTsMwEETvSPyD&#10;tZW4IOrEQFSFbKqqAnFu4cLNjbdJ1HidxG6T8vWYExxHM5p5U6xn24kLjb51jJAuExDElTMt1wif&#10;H28PKxA+aDa6c0wIV/KwLm9vCp0bN/GOLvtQi1jCPtcITQh9LqWvGrLaL11PHL2jG60OUY61NKOe&#10;YrntpEqSTFrdclxodE/bhqrT/mwR3PR6tY6GRN1/fdv37WbYHdWAeLeYNy8gAs3hLwy/+BEdysh0&#10;cGc2XnQI8UhAUGkGIrqZWj2COCA8PasUZFnI//zlDwAAAP//AwBQSwECLQAUAAYACAAAACEAtoM4&#10;kv4AAADhAQAAEwAAAAAAAAAAAAAAAAAAAAAAW0NvbnRlbnRfVHlwZXNdLnhtbFBLAQItABQABgAI&#10;AAAAIQA4/SH/1gAAAJQBAAALAAAAAAAAAAAAAAAAAC8BAABfcmVscy8ucmVsc1BLAQItABQABgAI&#10;AAAAIQCra64aUwIAAG8EAAAOAAAAAAAAAAAAAAAAAC4CAABkcnMvZTJvRG9jLnhtbFBLAQItABQA&#10;BgAIAAAAIQBHr6xl3QAAAAcBAAAPAAAAAAAAAAAAAAAAAK0EAABkcnMvZG93bnJldi54bWxQSwUG&#10;AAAAAAQABADzAAAAtwUAAAAA&#10;" strokecolor="white">
                <v:textbox>
                  <w:txbxContent>
                    <w:p w:rsidR="002A0DB2" w:rsidRDefault="002A0DB2" w:rsidP="002A0DB2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</w:p>
                    <w:p w:rsidR="002A0DB2" w:rsidRDefault="002A0DB2" w:rsidP="002A0DB2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                       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Σκάλα</w:t>
                      </w:r>
                      <w:r w:rsidR="006C7795">
                        <w:rPr>
                          <w:rFonts w:ascii="Palatino Linotype" w:hAnsi="Palatino Linotyp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B3842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09</w:t>
                      </w:r>
                      <w:r w:rsidR="005B6633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-08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-2024</w:t>
                      </w:r>
                    </w:p>
                    <w:p w:rsidR="002A0DB2" w:rsidRDefault="002A0DB2" w:rsidP="002A0DB2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>.</w:t>
                      </w:r>
                      <w:r w:rsidR="007112BA">
                        <w:rPr>
                          <w:rFonts w:ascii="Palatino Linotype" w:hAnsi="Palatino Linotype"/>
                        </w:rPr>
                        <w:t xml:space="preserve">: </w:t>
                      </w:r>
                      <w:r w:rsidR="00964F28">
                        <w:rPr>
                          <w:rFonts w:ascii="Palatino Linotype" w:hAnsi="Palatino Linotype"/>
                        </w:rPr>
                        <w:t>12271</w:t>
                      </w:r>
                    </w:p>
                    <w:p w:rsidR="002A0DB2" w:rsidRDefault="002A0DB2" w:rsidP="002A0DB2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2A0DB2" w:rsidRDefault="002A0DB2" w:rsidP="002A0DB2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2A0DB2" w:rsidRDefault="002A0DB2" w:rsidP="002A0DB2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A0DB2" w:rsidRPr="002A0DB2" w:rsidRDefault="002A0DB2" w:rsidP="002A0DB2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 w:rsidRPr="002A0DB2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t xml:space="preserve">                                            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Oruh</w:t>
      </w:r>
      <w:r w:rsidRPr="002A0DB2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t xml:space="preserve">  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oooo</w:t>
      </w:r>
    </w:p>
    <w:p w:rsidR="002A0DB2" w:rsidRPr="002A0DB2" w:rsidRDefault="002A0DB2" w:rsidP="002A0DB2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2A0DB2" w:rsidRPr="002A0DB2" w:rsidRDefault="002A0DB2" w:rsidP="002A0DB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398145</wp:posOffset>
                </wp:positionV>
                <wp:extent cx="2943225" cy="20669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0DB2" w:rsidRDefault="002A0DB2" w:rsidP="002A0DB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2A0DB2" w:rsidRDefault="002A0DB2" w:rsidP="002A0DB2">
                            <w:pPr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           Δημοτικής Επιτροπής</w:t>
                            </w:r>
                          </w:p>
                          <w:p w:rsidR="002A0DB2" w:rsidRDefault="002A0DB2" w:rsidP="002A0D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Γεωργακόπουλο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Νίκων</w:t>
                            </w:r>
                            <w:proofErr w:type="spellEnd"/>
                          </w:p>
                          <w:p w:rsidR="002A0DB2" w:rsidRDefault="002A0DB2" w:rsidP="002A0D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κ. Λυμπέρη Παναγιώτη</w:t>
                            </w:r>
                          </w:p>
                          <w:p w:rsidR="002A0DB2" w:rsidRDefault="002A0DB2" w:rsidP="002A0D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Τούντα Πέτρο </w:t>
                            </w:r>
                          </w:p>
                          <w:p w:rsidR="002A0DB2" w:rsidRDefault="002A0DB2" w:rsidP="002A0D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κ. Χρήστου Ιωάννη</w:t>
                            </w:r>
                          </w:p>
                          <w:p w:rsidR="002A0DB2" w:rsidRDefault="007112BA" w:rsidP="002A0D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Κυλάκο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Γεώργιο</w:t>
                            </w:r>
                          </w:p>
                          <w:p w:rsidR="002A0DB2" w:rsidRDefault="002A0DB2" w:rsidP="002A0D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 w:rsidR="007112BA">
                              <w:rPr>
                                <w:rFonts w:ascii="Palatino Linotype" w:hAnsi="Palatino Linotype"/>
                              </w:rPr>
                              <w:t>Καλαντώνη</w:t>
                            </w:r>
                            <w:proofErr w:type="spellEnd"/>
                            <w:r w:rsidR="007112BA">
                              <w:rPr>
                                <w:rFonts w:ascii="Palatino Linotype" w:hAnsi="Palatino Linotype"/>
                              </w:rPr>
                              <w:t xml:space="preserve"> Παναγιώτη</w:t>
                            </w:r>
                          </w:p>
                          <w:p w:rsidR="002A0DB2" w:rsidRDefault="002A0DB2" w:rsidP="002A0DB2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2A0DB2" w:rsidRDefault="002A0DB2" w:rsidP="002A0DB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</w:p>
                          <w:p w:rsidR="002A0DB2" w:rsidRDefault="002A0DB2" w:rsidP="002A0DB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</w:p>
                          <w:p w:rsidR="002A0DB2" w:rsidRDefault="002A0DB2" w:rsidP="002A0DB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2A0DB2" w:rsidRDefault="002A0DB2" w:rsidP="002A0DB2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2A0DB2" w:rsidRDefault="002A0DB2" w:rsidP="002A0DB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Πλαίσιο κειμένου 2" o:spid="_x0000_s1028" type="#_x0000_t202" style="position:absolute;left:0;text-align:left;margin-left:255pt;margin-top:31.35pt;width:231.7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TtlQIAAPUEAAAOAAAAZHJzL2Uyb0RvYy54bWysVNtu1DAQfUfiHyy/02TDtnSjZqvSUoTE&#10;TSqIZ6/jJBaOx9jeTcor4j/4AYR44IGb+gfpLzF2ttvlIh4QiWR5fDkzZ86MDw77VpGVsE6CLuhk&#10;J6VEaA6l1HVBnz87vbVPifNMl0yBFgU9F44ezm/eOOhMLjJoQJXCEgTRLu9MQRvvTZ4kjjeiZW4H&#10;jNC4WYFtmUfT1klpWYforUqyNN1LOrClscCFc7h6Mm7SecSvKsH9k6pywhNVUIzNx9HGcRHGZH7A&#10;8toy00i+DoP9QxQtkxqdbqBOmGdkaeVvUK3kFhxUfodDm0BVSS4iB2QzSX9hc9YwIyIXTI4zmzS5&#10;/wfLH6+eWiLLgmaUaNaiRMO74evwcfhw+Wb4PFyQ4cvwCSffhvfD9+Hi8i3JQtI643K8e2bwtu/v&#10;Qo/ixwQ48xD4S0c0HDdM1+LIWugawUoMehJuJltXRxwXQBbdIyjRO1t6iEB9ZduQUcwRQXQU73wj&#10;mOg94biYzaa3s2yXEo57Wbq3N0Mj+GD51XVjnb8voCVhUlCLFRHh2eqh8+PRqyPBmwMly1OpVDRs&#10;vThWlqwYVs9p/NboPx1TmnQFne2i779DpPH7E0QrPbaBkm1B9zeHWB7ydk+XGCbLPZNqnCM7pcOS&#10;iAWOPIIBS4Q4a8qOlDIwne7emU0oGljtWZpNpumUEqZqbFPuLSUW/Avpm1hjIbEx9G3C+2n419Fu&#10;0GNytxxHOYOCo5a+X/TrcsKog9QLKM9RX3QXRcS3AicN2NeUdNh3BXWvlswKStQDjTUym0ynoVGj&#10;gRwyNOz2zmJ7h2mOUAX1SC1Oj/3Y3EtjZd2gp7EqNRxhXVUyKn4d1boasbcirfU7EJp3246nrl+r&#10;+Q8AAAD//wMAUEsDBBQABgAIAAAAIQCkfgVU4QAAAAoBAAAPAAAAZHJzL2Rvd25yZXYueG1sTI/B&#10;TsMwEETvSPyDtUjcqFNHbdOQTYWQ2gNCSBQu3LbxkkSN7RC7TcrXY05wHM1o5k2xmUwnzjz41lmE&#10;+SwBwbZyurU1wvvb9i4D4QNZTZ2zjHBhD5vy+qqgXLvRvvJ5H2oRS6zPCaEJoc+l9FXDhvzM9Wyj&#10;9+kGQyHKoZZ6oDGWm06qJFlKQ62NCw31/NhwddyfDML4sT6S321VSt/188vu68lcFCHe3kwP9yAC&#10;T+EvDL/4ER3KyHRwJ6u96BAW8yR+CQhLtQIRA+tVugBxQEizTIEsC/n/QvkDAAD//wMAUEsBAi0A&#10;FAAGAAgAAAAhALaDOJL+AAAA4QEAABMAAAAAAAAAAAAAAAAAAAAAAFtDb250ZW50X1R5cGVzXS54&#10;bWxQSwECLQAUAAYACAAAACEAOP0h/9YAAACUAQAACwAAAAAAAAAAAAAAAAAvAQAAX3JlbHMvLnJl&#10;bHNQSwECLQAUAAYACAAAACEAAisE7ZUCAAD1BAAADgAAAAAAAAAAAAAAAAAuAgAAZHJzL2Uyb0Rv&#10;Yy54bWxQSwECLQAUAAYACAAAACEApH4FVOEAAAAKAQAADwAAAAAAAAAAAAAAAADvBAAAZHJzL2Rv&#10;d25yZXYueG1sUEsFBgAAAAAEAAQA8wAAAP0FAAAAAA==&#10;">
                <v:shadow on="t" offset="3pt"/>
                <v:textbox>
                  <w:txbxContent>
                    <w:p w:rsidR="002A0DB2" w:rsidRDefault="002A0DB2" w:rsidP="002A0DB2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2A0DB2" w:rsidRDefault="002A0DB2" w:rsidP="002A0DB2">
                      <w:pPr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           Δημοτικής Επιτροπής</w:t>
                      </w:r>
                    </w:p>
                    <w:p w:rsidR="002A0DB2" w:rsidRDefault="002A0DB2" w:rsidP="002A0DB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Γεωργακόπουλο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Νίκων</w:t>
                      </w:r>
                      <w:proofErr w:type="spellEnd"/>
                    </w:p>
                    <w:p w:rsidR="002A0DB2" w:rsidRDefault="002A0DB2" w:rsidP="002A0DB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κ. Λυμπέρη Παναγιώτη</w:t>
                      </w:r>
                    </w:p>
                    <w:p w:rsidR="002A0DB2" w:rsidRDefault="002A0DB2" w:rsidP="002A0DB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Τούντα Πέτρο </w:t>
                      </w:r>
                    </w:p>
                    <w:p w:rsidR="002A0DB2" w:rsidRDefault="002A0DB2" w:rsidP="002A0DB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κ. Χρήστου Ιωάννη</w:t>
                      </w:r>
                    </w:p>
                    <w:p w:rsidR="002A0DB2" w:rsidRDefault="007112BA" w:rsidP="002A0DB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Κυλάκο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Γεώργιο</w:t>
                      </w:r>
                    </w:p>
                    <w:p w:rsidR="002A0DB2" w:rsidRDefault="002A0DB2" w:rsidP="002A0DB2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 w:rsidR="007112BA">
                        <w:rPr>
                          <w:rFonts w:ascii="Palatino Linotype" w:hAnsi="Palatino Linotype"/>
                        </w:rPr>
                        <w:t>Καλαντώνη</w:t>
                      </w:r>
                      <w:proofErr w:type="spellEnd"/>
                      <w:r w:rsidR="007112BA">
                        <w:rPr>
                          <w:rFonts w:ascii="Palatino Linotype" w:hAnsi="Palatino Linotype"/>
                        </w:rPr>
                        <w:t xml:space="preserve"> Παναγιώτη</w:t>
                      </w:r>
                    </w:p>
                    <w:p w:rsidR="002A0DB2" w:rsidRDefault="002A0DB2" w:rsidP="002A0DB2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2A0DB2" w:rsidRDefault="002A0DB2" w:rsidP="002A0DB2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</w:p>
                    <w:p w:rsidR="002A0DB2" w:rsidRDefault="002A0DB2" w:rsidP="002A0DB2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</w:p>
                    <w:p w:rsidR="002A0DB2" w:rsidRDefault="002A0DB2" w:rsidP="002A0DB2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2A0DB2" w:rsidRDefault="002A0DB2" w:rsidP="002A0DB2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2A0DB2" w:rsidRDefault="002A0DB2" w:rsidP="002A0DB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B2" w:rsidRPr="002A0DB2" w:rsidRDefault="002A0DB2" w:rsidP="002A0DB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2A0DB2" w:rsidRPr="002A0DB2" w:rsidRDefault="002A0DB2" w:rsidP="002A0DB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2A0DB2" w:rsidRPr="002A0DB2" w:rsidRDefault="002A0DB2" w:rsidP="002A0DB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2A0DB2" w:rsidRPr="002A0DB2" w:rsidRDefault="002A0DB2" w:rsidP="002A0DB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2A0DB2" w:rsidRP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A0DB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2A0DB2" w:rsidRP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A0DB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2A0DB2" w:rsidRP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2A0DB2" w:rsidRP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2A0DB2" w:rsidRP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A0DB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2A0DB2" w:rsidRP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A0DB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</w:t>
      </w:r>
    </w:p>
    <w:p w:rsidR="002A0DB2" w:rsidRP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 w:rsidRPr="002A0DB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</w:t>
      </w:r>
      <w:r>
        <w:rPr>
          <w:rFonts w:ascii="Palatino Linotype" w:eastAsia="Times New Roman" w:hAnsi="Palatino Linotype" w:cs="Times New Roman"/>
          <w:b/>
          <w:lang w:eastAsia="el-GR"/>
        </w:rPr>
        <w:t>ΚΟΙΝ:</w:t>
      </w:r>
      <w:r>
        <w:rPr>
          <w:rFonts w:ascii="Palatino Linotype" w:eastAsia="Times New Roman" w:hAnsi="Palatino Linotype" w:cs="Times New Roman"/>
          <w:lang w:eastAsia="el-GR"/>
        </w:rPr>
        <w:t xml:space="preserve">   </w:t>
      </w:r>
    </w:p>
    <w:p w:rsid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- Αναπληρωματικά Μέλη της Δ.Ε. </w:t>
      </w:r>
    </w:p>
    <w:p w:rsidR="002A0DB2" w:rsidRDefault="002A0DB2" w:rsidP="002A0DB2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</w:t>
      </w:r>
    </w:p>
    <w:p w:rsidR="002A0DB2" w:rsidRDefault="002A0DB2" w:rsidP="002A0DB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</w:p>
    <w:p w:rsidR="002A0DB2" w:rsidRDefault="002A0DB2" w:rsidP="002A0DB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2A0DB2" w:rsidRPr="006C7795" w:rsidRDefault="002A0DB2" w:rsidP="006C7795">
      <w:pPr>
        <w:spacing w:after="0" w:line="240" w:lineRule="auto"/>
        <w:ind w:right="-58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9946F7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Σύμφωνα με τις διατάξεις </w:t>
      </w:r>
      <w:r w:rsidR="009946F7" w:rsidRPr="009946F7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του άρθρου 67 παρ. 5 του Ν. 3852/2010 όπως τροποποιήθηκε από το άρθρο 6 παρ. 5 του Ν. 5056/2023</w:t>
      </w:r>
      <w:r w:rsidRPr="009946F7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, </w:t>
      </w:r>
      <w:r w:rsidRPr="009946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καλείστε σε έκτακτη δια περιφοράς συνεδρίαση της Δημοτικής Επιτροπής,</w:t>
      </w:r>
      <w:r w:rsidRPr="009946F7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Pr="009946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που θα πραγματοποιηθεί στο Δημοτικό κατάστημα Σκάλας,</w:t>
      </w:r>
      <w:r w:rsidRPr="009946F7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6C7795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την </w:t>
      </w:r>
      <w:r w:rsidR="006B3842" w:rsidRPr="00B03B15">
        <w:rPr>
          <w:rFonts w:ascii="Palatino Linotype" w:eastAsia="Times New Roman" w:hAnsi="Palatino Linotype" w:cs="Times New Roman"/>
          <w:sz w:val="24"/>
          <w:szCs w:val="24"/>
          <w:lang w:eastAsia="el-GR"/>
        </w:rPr>
        <w:t>9</w:t>
      </w:r>
      <w:r w:rsidRPr="009946F7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 xml:space="preserve">η </w:t>
      </w:r>
      <w:r w:rsidR="005B6633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Αυγούστου</w:t>
      </w:r>
      <w:r w:rsidR="006C7795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2024, ημέρα </w:t>
      </w:r>
      <w:r w:rsidR="006B3842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Παρασκευή</w:t>
      </w:r>
      <w:r w:rsidR="006C7795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9946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και από ώρα  1</w:t>
      </w:r>
      <w:r w:rsidR="006B3842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794468">
        <w:rPr>
          <w:rFonts w:ascii="Palatino Linotype" w:eastAsia="Times New Roman" w:hAnsi="Palatino Linotype" w:cs="Times New Roman"/>
          <w:sz w:val="24"/>
          <w:szCs w:val="24"/>
          <w:lang w:eastAsia="el-GR"/>
        </w:rPr>
        <w:t>:</w:t>
      </w:r>
      <w:r w:rsidR="006B384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30 </w:t>
      </w:r>
      <w:proofErr w:type="spellStart"/>
      <w:r w:rsidR="006B3842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π.μ</w:t>
      </w:r>
      <w:proofErr w:type="spellEnd"/>
      <w:r w:rsidR="006B3842">
        <w:rPr>
          <w:rFonts w:ascii="Palatino Linotype" w:eastAsia="Times New Roman" w:hAnsi="Palatino Linotype" w:cs="Times New Roman"/>
          <w:sz w:val="24"/>
          <w:szCs w:val="24"/>
          <w:lang w:eastAsia="el-GR"/>
        </w:rPr>
        <w:t>. έως 12</w:t>
      </w:r>
      <w:r w:rsidR="00363969">
        <w:rPr>
          <w:rFonts w:ascii="Palatino Linotype" w:eastAsia="Times New Roman" w:hAnsi="Palatino Linotype" w:cs="Times New Roman"/>
          <w:sz w:val="24"/>
          <w:szCs w:val="24"/>
          <w:lang w:eastAsia="el-GR"/>
        </w:rPr>
        <w:t>:0</w:t>
      </w:r>
      <w:r w:rsidR="00794468">
        <w:rPr>
          <w:rFonts w:ascii="Palatino Linotype" w:eastAsia="Times New Roman" w:hAnsi="Palatino Linotype" w:cs="Times New Roman"/>
          <w:sz w:val="24"/>
          <w:szCs w:val="24"/>
          <w:lang w:eastAsia="el-GR"/>
        </w:rPr>
        <w:t>0</w:t>
      </w:r>
      <w:r w:rsidR="006B384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proofErr w:type="spellStart"/>
      <w:r w:rsidR="006B3842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</w:t>
      </w:r>
      <w:r w:rsidRPr="009946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.μ</w:t>
      </w:r>
      <w:proofErr w:type="spellEnd"/>
      <w:r w:rsidRPr="009946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Pr="009946F7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Pr="009946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για </w:t>
      </w:r>
      <w:r w:rsidR="00794468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το παρακάτω  θέμα</w:t>
      </w:r>
      <w:r w:rsidRPr="009946F7">
        <w:rPr>
          <w:rFonts w:ascii="Palatino Linotype" w:eastAsia="Times New Roman" w:hAnsi="Palatino Linotype" w:cs="Times New Roman"/>
          <w:sz w:val="24"/>
          <w:szCs w:val="24"/>
          <w:lang w:eastAsia="el-GR"/>
        </w:rPr>
        <w:t>:</w:t>
      </w:r>
    </w:p>
    <w:p w:rsidR="00F722A2" w:rsidRPr="00F722A2" w:rsidRDefault="005B6633" w:rsidP="006C7795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lang w:eastAsia="el-GR"/>
        </w:rPr>
        <w:t xml:space="preserve">   ΘΕΜΑ ΜΟΝΟ</w:t>
      </w:r>
      <w:r w:rsidR="002A0DB2">
        <w:rPr>
          <w:rFonts w:ascii="Palatino Linotype" w:eastAsia="Times New Roman" w:hAnsi="Palatino Linotype" w:cs="Times New Roman"/>
          <w:b/>
          <w:lang w:eastAsia="el-GR"/>
        </w:rPr>
        <w:t xml:space="preserve"> : </w:t>
      </w:r>
      <w:r w:rsidR="00F722A2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F722A2">
        <w:rPr>
          <w:rFonts w:ascii="Palatino Linotype" w:hAnsi="Palatino Linotype" w:cs="Tahoma"/>
          <w:sz w:val="24"/>
          <w:szCs w:val="24"/>
        </w:rPr>
        <w:t xml:space="preserve">Λήψη απόφασης σχετικά με </w:t>
      </w:r>
      <w:r w:rsidR="006B3842">
        <w:rPr>
          <w:rFonts w:ascii="Palatino Linotype" w:hAnsi="Palatino Linotype" w:cs="Tahoma"/>
          <w:sz w:val="24"/>
          <w:szCs w:val="24"/>
        </w:rPr>
        <w:t xml:space="preserve">έγκριση ανάθεσης υπηρεσίας με τίτλο «Διεξαγωγή μουσικής εκδήλωσης στην Τ.Κ. Κροκεών με τη διαδικασία της διαπραγμάτευσης κατά τα οριζόμενα στην </w:t>
      </w:r>
      <w:proofErr w:type="spellStart"/>
      <w:r w:rsidR="006B3842">
        <w:rPr>
          <w:rFonts w:ascii="Palatino Linotype" w:hAnsi="Palatino Linotype" w:cs="Tahoma"/>
          <w:sz w:val="24"/>
          <w:szCs w:val="24"/>
        </w:rPr>
        <w:t>υποπερ</w:t>
      </w:r>
      <w:proofErr w:type="spellEnd"/>
      <w:r w:rsidR="006B3842">
        <w:rPr>
          <w:rFonts w:ascii="Palatino Linotype" w:hAnsi="Palatino Linotype" w:cs="Tahoma"/>
          <w:sz w:val="24"/>
          <w:szCs w:val="24"/>
        </w:rPr>
        <w:t xml:space="preserve">. αα) της </w:t>
      </w:r>
      <w:proofErr w:type="spellStart"/>
      <w:r w:rsidR="006B3842">
        <w:rPr>
          <w:rFonts w:ascii="Palatino Linotype" w:hAnsi="Palatino Linotype" w:cs="Tahoma"/>
          <w:sz w:val="24"/>
          <w:szCs w:val="24"/>
        </w:rPr>
        <w:t>περ.β</w:t>
      </w:r>
      <w:proofErr w:type="spellEnd"/>
      <w:r w:rsidR="006B3842">
        <w:rPr>
          <w:rFonts w:ascii="Palatino Linotype" w:hAnsi="Palatino Linotype" w:cs="Tahoma"/>
          <w:sz w:val="24"/>
          <w:szCs w:val="24"/>
        </w:rPr>
        <w:t xml:space="preserve">) της παρ.2 του άρθρου 32 του Ν.4412/2016 , β) έγκρισης της από 7-8-24 </w:t>
      </w:r>
      <w:r w:rsidR="00964F28">
        <w:rPr>
          <w:rFonts w:ascii="Palatino Linotype" w:hAnsi="Palatino Linotype" w:cs="Tahoma"/>
          <w:sz w:val="24"/>
          <w:szCs w:val="24"/>
        </w:rPr>
        <w:t>τεχνοοικονομικής περιγραφής</w:t>
      </w:r>
      <w:r w:rsidR="006B3842">
        <w:rPr>
          <w:rFonts w:ascii="Palatino Linotype" w:hAnsi="Palatino Linotype" w:cs="Tahoma"/>
          <w:sz w:val="24"/>
          <w:szCs w:val="24"/>
        </w:rPr>
        <w:t xml:space="preserve"> της υπηρεσίας και γ) και καθορισμού όρων πρόσκλησης </w:t>
      </w:r>
      <w:r w:rsidR="00F722A2">
        <w:rPr>
          <w:rFonts w:ascii="Palatino Linotype" w:hAnsi="Palatino Linotype" w:cs="Tahoma"/>
          <w:sz w:val="24"/>
          <w:szCs w:val="24"/>
        </w:rPr>
        <w:t>.</w:t>
      </w:r>
    </w:p>
    <w:p w:rsidR="002A0DB2" w:rsidRDefault="002A0DB2" w:rsidP="002A0DB2">
      <w:pPr>
        <w:spacing w:before="240" w:after="120"/>
        <w:ind w:right="84"/>
        <w:jc w:val="both"/>
        <w:rPr>
          <w:rFonts w:ascii="Palatino Linotype" w:eastAsia="Calibri" w:hAnsi="Palatino Linotype" w:cstheme="minorHAnsi"/>
          <w:sz w:val="24"/>
          <w:szCs w:val="24"/>
        </w:rPr>
      </w:pPr>
      <w:r>
        <w:rPr>
          <w:rFonts w:ascii="Palatino Linotype" w:eastAsia="Calibri" w:hAnsi="Palatino Linotype" w:cstheme="minorHAnsi"/>
          <w:sz w:val="24"/>
          <w:szCs w:val="24"/>
        </w:rPr>
        <w:t xml:space="preserve">Η συμμετοχή σας και η ψηφοφορία θα γίνει μέσω </w:t>
      </w:r>
      <w:r>
        <w:rPr>
          <w:rFonts w:ascii="Palatino Linotype" w:eastAsia="Calibri" w:hAnsi="Palatino Linotype" w:cstheme="minorHAnsi"/>
          <w:sz w:val="24"/>
          <w:szCs w:val="24"/>
          <w:lang w:val="en-US"/>
        </w:rPr>
        <w:t>e</w:t>
      </w:r>
      <w:r>
        <w:rPr>
          <w:rFonts w:ascii="Palatino Linotype" w:eastAsia="Calibri" w:hAnsi="Palatino Linotype" w:cstheme="minorHAnsi"/>
          <w:sz w:val="24"/>
          <w:szCs w:val="24"/>
        </w:rPr>
        <w:t>-</w:t>
      </w:r>
      <w:r>
        <w:rPr>
          <w:rFonts w:ascii="Palatino Linotype" w:eastAsia="Calibri" w:hAnsi="Palatino Linotype" w:cstheme="minorHAnsi"/>
          <w:sz w:val="24"/>
          <w:szCs w:val="24"/>
          <w:lang w:val="en-US"/>
        </w:rPr>
        <w:t>mail</w:t>
      </w:r>
      <w:r w:rsidR="006C7795">
        <w:rPr>
          <w:rFonts w:ascii="Palatino Linotype" w:eastAsia="Calibri" w:hAnsi="Palatino Linotype" w:cstheme="minorHAnsi"/>
          <w:sz w:val="24"/>
          <w:szCs w:val="24"/>
        </w:rPr>
        <w:t xml:space="preserve"> στο</w:t>
      </w:r>
      <w:r>
        <w:rPr>
          <w:rFonts w:ascii="Palatino Linotype" w:eastAsia="Calibri" w:hAnsi="Palatino Linotype" w:cstheme="minorHAnsi"/>
          <w:sz w:val="24"/>
          <w:szCs w:val="24"/>
        </w:rPr>
        <w:t xml:space="preserve">: </w:t>
      </w:r>
      <w:hyperlink r:id="rId9" w:history="1">
        <w:r w:rsidR="00794468" w:rsidRPr="001D7EED">
          <w:rPr>
            <w:rStyle w:val="-"/>
            <w:rFonts w:ascii="Palatino Linotype" w:eastAsia="Calibri" w:hAnsi="Palatino Linotype" w:cstheme="minorHAnsi"/>
            <w:sz w:val="24"/>
            <w:szCs w:val="24"/>
            <w:lang w:val="en-US"/>
          </w:rPr>
          <w:t>christakou</w:t>
        </w:r>
        <w:r w:rsidR="00794468" w:rsidRPr="001D7EED">
          <w:rPr>
            <w:rStyle w:val="-"/>
            <w:rFonts w:ascii="Palatino Linotype" w:eastAsia="Calibri" w:hAnsi="Palatino Linotype" w:cstheme="minorHAnsi"/>
            <w:sz w:val="24"/>
            <w:szCs w:val="24"/>
          </w:rPr>
          <w:t>@</w:t>
        </w:r>
        <w:r w:rsidR="00794468" w:rsidRPr="001D7EED">
          <w:rPr>
            <w:rStyle w:val="-"/>
            <w:rFonts w:ascii="Palatino Linotype" w:eastAsia="Calibri" w:hAnsi="Palatino Linotype" w:cstheme="minorHAnsi"/>
            <w:sz w:val="24"/>
            <w:szCs w:val="24"/>
            <w:lang w:val="en-US"/>
          </w:rPr>
          <w:t>eurota</w:t>
        </w:r>
        <w:r w:rsidR="00794468" w:rsidRPr="001D7EED">
          <w:rPr>
            <w:rStyle w:val="-"/>
            <w:rFonts w:ascii="Palatino Linotype" w:eastAsia="Calibri" w:hAnsi="Palatino Linotype" w:cstheme="minorHAnsi"/>
            <w:sz w:val="24"/>
            <w:szCs w:val="24"/>
          </w:rPr>
          <w:t>.</w:t>
        </w:r>
        <w:r w:rsidR="00794468" w:rsidRPr="001D7EED">
          <w:rPr>
            <w:rStyle w:val="-"/>
            <w:rFonts w:ascii="Palatino Linotype" w:eastAsia="Calibri" w:hAnsi="Palatino Linotype" w:cstheme="minorHAnsi"/>
            <w:sz w:val="24"/>
            <w:szCs w:val="24"/>
            <w:lang w:val="en-US"/>
          </w:rPr>
          <w:t>gr</w:t>
        </w:r>
      </w:hyperlink>
    </w:p>
    <w:p w:rsidR="002A0DB2" w:rsidRDefault="002A0DB2" w:rsidP="002A0DB2">
      <w:pPr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Calibri" w:hAnsi="Palatino Linotype" w:cstheme="minorHAnsi"/>
          <w:sz w:val="24"/>
          <w:szCs w:val="24"/>
        </w:rPr>
        <w:t>Η συνεδρίαση κρίνεται έκτακτη λόγω προθεσμίας.</w:t>
      </w:r>
    </w:p>
    <w:p w:rsidR="002A0DB2" w:rsidRDefault="006C7795" w:rsidP="002A0DB2">
      <w:pPr>
        <w:spacing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</w:t>
      </w:r>
      <w:r w:rsidR="002A0DB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Δημοτικής Επιτροπής</w:t>
      </w:r>
    </w:p>
    <w:p w:rsidR="002A0DB2" w:rsidRDefault="002A0DB2" w:rsidP="002A0DB2">
      <w:pPr>
        <w:tabs>
          <w:tab w:val="left" w:pos="426"/>
        </w:tabs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                    </w:t>
      </w:r>
    </w:p>
    <w:p w:rsidR="005B6633" w:rsidRDefault="005B6633" w:rsidP="002A0DB2">
      <w:pPr>
        <w:tabs>
          <w:tab w:val="left" w:pos="426"/>
        </w:tabs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6B3842" w:rsidRPr="00B03B15" w:rsidRDefault="002A0DB2" w:rsidP="006C7795">
      <w:p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    </w:t>
      </w:r>
      <w:r w:rsidR="00B03B1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</w:t>
      </w:r>
      <w:bookmarkStart w:id="0" w:name="_GoBack"/>
      <w:bookmarkEnd w:id="0"/>
    </w:p>
    <w:p w:rsidR="006C7795" w:rsidRDefault="006B3842" w:rsidP="006C7795">
      <w:p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ab/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ab/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ab/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ab/>
        <w:t xml:space="preserve">       </w:t>
      </w:r>
      <w:r w:rsidR="006C7795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Δήμος Βέρδος</w:t>
      </w:r>
      <w:r w:rsidR="002A0DB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</w:t>
      </w:r>
    </w:p>
    <w:p w:rsidR="002A0DB2" w:rsidRDefault="006C7795" w:rsidP="006C7795">
      <w:p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                        </w:t>
      </w:r>
      <w:r w:rsidR="002A0DB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Δήμαρχος</w:t>
      </w:r>
    </w:p>
    <w:sectPr w:rsidR="002A0DB2" w:rsidSect="00B03B15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3F"/>
    <w:rsid w:val="000852DC"/>
    <w:rsid w:val="002908C7"/>
    <w:rsid w:val="002A0DB2"/>
    <w:rsid w:val="003369F8"/>
    <w:rsid w:val="00363969"/>
    <w:rsid w:val="00483A5C"/>
    <w:rsid w:val="004B728D"/>
    <w:rsid w:val="005313D4"/>
    <w:rsid w:val="005B6633"/>
    <w:rsid w:val="00615CC4"/>
    <w:rsid w:val="00624848"/>
    <w:rsid w:val="006B3842"/>
    <w:rsid w:val="006C7795"/>
    <w:rsid w:val="007112BA"/>
    <w:rsid w:val="00794468"/>
    <w:rsid w:val="00834515"/>
    <w:rsid w:val="00964F28"/>
    <w:rsid w:val="009946F7"/>
    <w:rsid w:val="00B03B15"/>
    <w:rsid w:val="00B2463F"/>
    <w:rsid w:val="00BB7289"/>
    <w:rsid w:val="00F722A2"/>
    <w:rsid w:val="00FC1172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0DB2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9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44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0DB2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9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4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akou@eurot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8</cp:revision>
  <cp:lastPrinted>2024-08-09T05:26:00Z</cp:lastPrinted>
  <dcterms:created xsi:type="dcterms:W3CDTF">2024-07-31T10:25:00Z</dcterms:created>
  <dcterms:modified xsi:type="dcterms:W3CDTF">2024-08-09T08:45:00Z</dcterms:modified>
</cp:coreProperties>
</file>